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6381F">
      <w:pPr>
        <w:rPr>
          <w:rFonts w:ascii="宋体" w:hAnsi="宋体"/>
        </w:rPr>
      </w:pPr>
    </w:p>
    <w:p w14:paraId="0461138E">
      <w:pPr>
        <w:tabs>
          <w:tab w:val="left" w:pos="2357"/>
          <w:tab w:val="left" w:pos="2791"/>
          <w:tab w:val="left" w:pos="3662"/>
          <w:tab w:val="left" w:pos="4608"/>
          <w:tab w:val="left" w:pos="5582"/>
          <w:tab w:val="left" w:pos="7294"/>
          <w:tab w:val="left" w:pos="8165"/>
          <w:tab w:val="left" w:pos="9050"/>
          <w:tab w:val="left" w:pos="9860"/>
          <w:tab w:val="left" w:pos="10882"/>
          <w:tab w:val="left" w:pos="11407"/>
          <w:tab w:val="left" w:pos="11842"/>
          <w:tab w:val="left" w:pos="12307"/>
          <w:tab w:val="left" w:pos="12727"/>
          <w:tab w:val="left" w:pos="13253"/>
        </w:tabs>
        <w:autoSpaceDE w:val="0"/>
        <w:autoSpaceDN w:val="0"/>
        <w:adjustRightInd w:val="0"/>
        <w:jc w:val="left"/>
        <w:rPr>
          <w:rFonts w:ascii="方正黑体_GBK" w:eastAsia="方正黑体_GBK" w:cs="宋体"/>
          <w:bCs/>
          <w:color w:val="000000"/>
          <w:kern w:val="0"/>
          <w:sz w:val="32"/>
          <w:szCs w:val="32"/>
        </w:rPr>
      </w:pPr>
      <w:r>
        <w:rPr>
          <w:rFonts w:hint="eastAsia" w:ascii="方正黑体_GBK" w:eastAsia="方正黑体_GBK" w:cs="宋体"/>
          <w:bCs/>
          <w:color w:val="000000"/>
          <w:kern w:val="0"/>
          <w:sz w:val="32"/>
          <w:szCs w:val="32"/>
        </w:rPr>
        <w:t>附件：</w:t>
      </w:r>
    </w:p>
    <w:p w14:paraId="4C3E0ACF">
      <w:pPr>
        <w:tabs>
          <w:tab w:val="left" w:pos="2357"/>
          <w:tab w:val="left" w:pos="2791"/>
          <w:tab w:val="left" w:pos="3662"/>
          <w:tab w:val="left" w:pos="4608"/>
          <w:tab w:val="left" w:pos="5582"/>
          <w:tab w:val="left" w:pos="7294"/>
          <w:tab w:val="left" w:pos="8165"/>
          <w:tab w:val="left" w:pos="9050"/>
          <w:tab w:val="left" w:pos="9860"/>
          <w:tab w:val="left" w:pos="10882"/>
          <w:tab w:val="left" w:pos="11407"/>
          <w:tab w:val="left" w:pos="11842"/>
          <w:tab w:val="left" w:pos="12307"/>
          <w:tab w:val="left" w:pos="12727"/>
          <w:tab w:val="left" w:pos="13253"/>
        </w:tabs>
        <w:autoSpaceDE w:val="0"/>
        <w:autoSpaceDN w:val="0"/>
        <w:adjustRightInd w:val="0"/>
        <w:jc w:val="left"/>
        <w:rPr>
          <w:rFonts w:ascii="仿宋_GB2312" w:eastAsia="仿宋_GB2312" w:cs="宋体"/>
          <w:b/>
          <w:bCs/>
          <w:color w:val="000000"/>
          <w:kern w:val="0"/>
        </w:rPr>
      </w:pPr>
    </w:p>
    <w:p w14:paraId="373E62CD">
      <w:pPr>
        <w:widowControl/>
        <w:spacing w:line="225" w:lineRule="atLeast"/>
        <w:jc w:val="center"/>
        <w:rPr>
          <w:rFonts w:ascii="方正小标宋_GBK" w:hAnsi="方正小标宋_GBK" w:eastAsia="方正小标宋_GBK" w:cs="方正小标宋_GBK"/>
          <w:b/>
          <w:color w:val="000000"/>
          <w:kern w:val="0"/>
          <w:sz w:val="36"/>
          <w:szCs w:val="36"/>
        </w:rPr>
      </w:pPr>
      <w:r>
        <w:rPr>
          <w:rFonts w:hint="eastAsia" w:ascii="Times New Roman" w:hAnsi="Times New Roman" w:eastAsia="方正小标宋_GBK" w:cs="Times New Roman"/>
          <w:b/>
          <w:color w:val="000000"/>
          <w:kern w:val="0"/>
          <w:sz w:val="36"/>
          <w:szCs w:val="36"/>
          <w:lang w:val="en-US" w:eastAsia="zh-CN"/>
        </w:rPr>
        <w:t>王乐嘉</w:t>
      </w:r>
      <w:r>
        <w:rPr>
          <w:rFonts w:ascii="Times New Roman" w:hAnsi="Times New Roman" w:eastAsia="方正小标宋_GBK" w:cs="Times New Roman"/>
          <w:b/>
          <w:color w:val="000000"/>
          <w:kern w:val="0"/>
          <w:sz w:val="36"/>
          <w:szCs w:val="36"/>
        </w:rPr>
        <w:t>等</w:t>
      </w:r>
      <w:r>
        <w:rPr>
          <w:rFonts w:hint="eastAsia" w:ascii="Times New Roman" w:hAnsi="Times New Roman" w:eastAsia="方正小标宋_GBK" w:cs="Times New Roman"/>
          <w:b/>
          <w:color w:val="000000"/>
          <w:kern w:val="0"/>
          <w:sz w:val="36"/>
          <w:szCs w:val="36"/>
          <w:lang w:val="en-US" w:eastAsia="zh-CN"/>
        </w:rPr>
        <w:t>21</w:t>
      </w:r>
      <w:r>
        <w:rPr>
          <w:rFonts w:ascii="Times New Roman" w:hAnsi="Times New Roman" w:eastAsia="方正小标宋_GBK" w:cs="Times New Roman"/>
          <w:b/>
          <w:color w:val="000000"/>
          <w:kern w:val="0"/>
          <w:sz w:val="36"/>
          <w:szCs w:val="36"/>
        </w:rPr>
        <w:t>名同志</w:t>
      </w:r>
      <w:r>
        <w:rPr>
          <w:rFonts w:hint="eastAsia" w:ascii="方正小标宋_GBK" w:hAnsi="方正小标宋_GBK" w:eastAsia="方正小标宋_GBK" w:cs="方正小标宋_GBK"/>
          <w:b/>
          <w:color w:val="000000"/>
          <w:kern w:val="0"/>
          <w:sz w:val="36"/>
          <w:szCs w:val="36"/>
        </w:rPr>
        <w:t>基本情况公示表</w:t>
      </w:r>
    </w:p>
    <w:tbl>
      <w:tblPr>
        <w:tblStyle w:val="5"/>
        <w:tblW w:w="13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930"/>
        <w:gridCol w:w="600"/>
        <w:gridCol w:w="525"/>
        <w:gridCol w:w="675"/>
        <w:gridCol w:w="735"/>
        <w:gridCol w:w="945"/>
        <w:gridCol w:w="855"/>
        <w:gridCol w:w="1320"/>
        <w:gridCol w:w="1275"/>
        <w:gridCol w:w="1215"/>
        <w:gridCol w:w="1245"/>
        <w:gridCol w:w="1800"/>
        <w:gridCol w:w="645"/>
        <w:gridCol w:w="640"/>
      </w:tblGrid>
      <w:tr w14:paraId="0F36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0B9A9DDD">
            <w:pPr>
              <w:jc w:val="center"/>
              <w:rPr>
                <w:rFonts w:ascii="宋体" w:hAnsi="宋体"/>
                <w:b/>
                <w:sz w:val="18"/>
                <w:szCs w:val="18"/>
              </w:rPr>
            </w:pPr>
            <w:r>
              <w:rPr>
                <w:rFonts w:hint="eastAsia" w:ascii="宋体" w:hAnsi="宋体"/>
                <w:b/>
                <w:sz w:val="18"/>
                <w:szCs w:val="18"/>
              </w:rPr>
              <w:t>序号</w:t>
            </w:r>
          </w:p>
        </w:tc>
        <w:tc>
          <w:tcPr>
            <w:tcW w:w="930" w:type="dxa"/>
            <w:vAlign w:val="center"/>
          </w:tcPr>
          <w:p w14:paraId="115DEFF3">
            <w:pPr>
              <w:jc w:val="center"/>
              <w:rPr>
                <w:rFonts w:ascii="宋体" w:hAnsi="宋体"/>
                <w:b/>
                <w:sz w:val="18"/>
                <w:szCs w:val="18"/>
              </w:rPr>
            </w:pPr>
            <w:r>
              <w:rPr>
                <w:rFonts w:hint="eastAsia" w:ascii="宋体" w:hAnsi="宋体"/>
                <w:b/>
                <w:sz w:val="18"/>
                <w:szCs w:val="18"/>
              </w:rPr>
              <w:t>姓名</w:t>
            </w:r>
          </w:p>
        </w:tc>
        <w:tc>
          <w:tcPr>
            <w:tcW w:w="600" w:type="dxa"/>
            <w:vAlign w:val="center"/>
          </w:tcPr>
          <w:p w14:paraId="096E5A86">
            <w:pPr>
              <w:jc w:val="center"/>
              <w:rPr>
                <w:rFonts w:hint="eastAsia" w:ascii="宋体" w:hAnsi="宋体"/>
                <w:b/>
                <w:sz w:val="18"/>
                <w:szCs w:val="18"/>
              </w:rPr>
            </w:pPr>
            <w:r>
              <w:rPr>
                <w:rFonts w:hint="eastAsia" w:ascii="宋体" w:hAnsi="宋体"/>
                <w:b/>
                <w:sz w:val="18"/>
                <w:szCs w:val="18"/>
              </w:rPr>
              <w:t>性别</w:t>
            </w:r>
          </w:p>
        </w:tc>
        <w:tc>
          <w:tcPr>
            <w:tcW w:w="525" w:type="dxa"/>
            <w:vAlign w:val="center"/>
          </w:tcPr>
          <w:p w14:paraId="6422076F">
            <w:pPr>
              <w:jc w:val="center"/>
              <w:rPr>
                <w:rFonts w:hint="eastAsia" w:ascii="宋体" w:hAnsi="宋体"/>
                <w:b/>
                <w:sz w:val="18"/>
                <w:szCs w:val="18"/>
              </w:rPr>
            </w:pPr>
            <w:r>
              <w:rPr>
                <w:rFonts w:hint="eastAsia" w:ascii="宋体" w:hAnsi="宋体"/>
                <w:b/>
                <w:sz w:val="18"/>
                <w:szCs w:val="18"/>
              </w:rPr>
              <w:t>民族</w:t>
            </w:r>
          </w:p>
        </w:tc>
        <w:tc>
          <w:tcPr>
            <w:tcW w:w="675" w:type="dxa"/>
            <w:vAlign w:val="center"/>
          </w:tcPr>
          <w:p w14:paraId="56034FB4">
            <w:pPr>
              <w:jc w:val="center"/>
              <w:rPr>
                <w:rFonts w:hint="eastAsia" w:ascii="宋体" w:hAnsi="宋体"/>
                <w:b/>
                <w:sz w:val="18"/>
                <w:szCs w:val="18"/>
              </w:rPr>
            </w:pPr>
            <w:r>
              <w:rPr>
                <w:rFonts w:hint="eastAsia" w:ascii="宋体" w:hAnsi="宋体"/>
                <w:b/>
                <w:sz w:val="18"/>
                <w:szCs w:val="18"/>
              </w:rPr>
              <w:t>出生</w:t>
            </w:r>
            <w:r>
              <w:rPr>
                <w:rFonts w:ascii="宋体" w:hAnsi="宋体"/>
                <w:b/>
                <w:sz w:val="18"/>
                <w:szCs w:val="18"/>
              </w:rPr>
              <w:br w:type="textWrapping"/>
            </w:r>
            <w:r>
              <w:rPr>
                <w:rFonts w:ascii="宋体" w:hAnsi="宋体"/>
                <w:b/>
                <w:sz w:val="18"/>
                <w:szCs w:val="18"/>
              </w:rPr>
              <w:t>年月</w:t>
            </w:r>
          </w:p>
        </w:tc>
        <w:tc>
          <w:tcPr>
            <w:tcW w:w="735" w:type="dxa"/>
            <w:vAlign w:val="center"/>
          </w:tcPr>
          <w:p w14:paraId="76E85234">
            <w:pPr>
              <w:jc w:val="center"/>
              <w:rPr>
                <w:rFonts w:hint="eastAsia" w:ascii="宋体" w:hAnsi="宋体"/>
                <w:b/>
                <w:sz w:val="18"/>
                <w:szCs w:val="18"/>
              </w:rPr>
            </w:pPr>
            <w:r>
              <w:rPr>
                <w:rFonts w:hint="eastAsia" w:ascii="宋体" w:hAnsi="宋体"/>
                <w:b/>
                <w:sz w:val="18"/>
                <w:szCs w:val="18"/>
              </w:rPr>
              <w:t>专业</w:t>
            </w:r>
          </w:p>
        </w:tc>
        <w:tc>
          <w:tcPr>
            <w:tcW w:w="945" w:type="dxa"/>
            <w:vAlign w:val="center"/>
          </w:tcPr>
          <w:p w14:paraId="04A3DCB5">
            <w:pPr>
              <w:jc w:val="center"/>
              <w:rPr>
                <w:rFonts w:hint="eastAsia" w:ascii="宋体" w:hAnsi="宋体"/>
                <w:b/>
                <w:sz w:val="18"/>
                <w:szCs w:val="18"/>
              </w:rPr>
            </w:pPr>
            <w:r>
              <w:rPr>
                <w:rFonts w:hint="eastAsia" w:ascii="宋体" w:hAnsi="宋体"/>
                <w:b/>
                <w:sz w:val="18"/>
                <w:szCs w:val="18"/>
              </w:rPr>
              <w:t>年级</w:t>
            </w:r>
            <w:r>
              <w:rPr>
                <w:rFonts w:ascii="宋体" w:hAnsi="宋体"/>
                <w:b/>
                <w:sz w:val="18"/>
                <w:szCs w:val="18"/>
              </w:rPr>
              <w:t>和班级</w:t>
            </w:r>
          </w:p>
        </w:tc>
        <w:tc>
          <w:tcPr>
            <w:tcW w:w="855" w:type="dxa"/>
            <w:vAlign w:val="center"/>
          </w:tcPr>
          <w:p w14:paraId="7B0A0FA9">
            <w:pPr>
              <w:jc w:val="center"/>
              <w:rPr>
                <w:rFonts w:ascii="宋体" w:hAnsi="宋体"/>
                <w:b/>
                <w:sz w:val="18"/>
                <w:szCs w:val="18"/>
              </w:rPr>
            </w:pPr>
            <w:r>
              <w:rPr>
                <w:rFonts w:hint="eastAsia" w:ascii="宋体" w:hAnsi="宋体"/>
                <w:b/>
                <w:sz w:val="18"/>
                <w:szCs w:val="18"/>
              </w:rPr>
              <w:t>现任</w:t>
            </w:r>
            <w:r>
              <w:rPr>
                <w:rFonts w:ascii="宋体" w:hAnsi="宋体"/>
                <w:b/>
                <w:sz w:val="18"/>
                <w:szCs w:val="18"/>
              </w:rPr>
              <w:br w:type="textWrapping"/>
            </w:r>
            <w:r>
              <w:rPr>
                <w:rFonts w:hint="eastAsia" w:ascii="宋体" w:hAnsi="宋体"/>
                <w:b/>
                <w:sz w:val="18"/>
                <w:szCs w:val="18"/>
              </w:rPr>
              <w:t>职务</w:t>
            </w:r>
          </w:p>
        </w:tc>
        <w:tc>
          <w:tcPr>
            <w:tcW w:w="1320" w:type="dxa"/>
            <w:vAlign w:val="center"/>
          </w:tcPr>
          <w:p w14:paraId="6662D0D3">
            <w:pPr>
              <w:jc w:val="center"/>
              <w:rPr>
                <w:rFonts w:hint="eastAsia" w:ascii="宋体" w:hAnsi="宋体"/>
                <w:b/>
                <w:sz w:val="18"/>
                <w:szCs w:val="18"/>
              </w:rPr>
            </w:pPr>
            <w:r>
              <w:rPr>
                <w:rFonts w:hint="eastAsia" w:ascii="宋体" w:hAnsi="宋体"/>
                <w:b/>
                <w:sz w:val="18"/>
                <w:szCs w:val="18"/>
              </w:rPr>
              <w:t>递交入党</w:t>
            </w:r>
            <w:r>
              <w:rPr>
                <w:rFonts w:ascii="宋体" w:hAnsi="宋体"/>
                <w:b/>
                <w:sz w:val="18"/>
                <w:szCs w:val="18"/>
              </w:rPr>
              <w:t>申请书时间</w:t>
            </w:r>
          </w:p>
        </w:tc>
        <w:tc>
          <w:tcPr>
            <w:tcW w:w="1275" w:type="dxa"/>
            <w:vAlign w:val="center"/>
          </w:tcPr>
          <w:p w14:paraId="7453F1CE">
            <w:pPr>
              <w:jc w:val="center"/>
              <w:rPr>
                <w:rFonts w:hint="eastAsia" w:ascii="宋体" w:hAnsi="宋体"/>
                <w:b/>
                <w:sz w:val="18"/>
                <w:szCs w:val="18"/>
              </w:rPr>
            </w:pPr>
            <w:r>
              <w:rPr>
                <w:rFonts w:ascii="宋体" w:hAnsi="宋体"/>
                <w:b/>
                <w:sz w:val="18"/>
                <w:szCs w:val="18"/>
              </w:rPr>
              <w:t>确定</w:t>
            </w:r>
            <w:r>
              <w:rPr>
                <w:rFonts w:hint="eastAsia" w:ascii="宋体" w:hAnsi="宋体"/>
                <w:b/>
                <w:sz w:val="18"/>
                <w:szCs w:val="18"/>
              </w:rPr>
              <w:t>入党</w:t>
            </w:r>
            <w:r>
              <w:rPr>
                <w:rFonts w:ascii="宋体" w:hAnsi="宋体"/>
                <w:b/>
                <w:sz w:val="18"/>
                <w:szCs w:val="18"/>
              </w:rPr>
              <w:t>积极分子时间</w:t>
            </w:r>
          </w:p>
        </w:tc>
        <w:tc>
          <w:tcPr>
            <w:tcW w:w="1215" w:type="dxa"/>
            <w:vAlign w:val="center"/>
          </w:tcPr>
          <w:p w14:paraId="79930A49">
            <w:pPr>
              <w:jc w:val="center"/>
              <w:rPr>
                <w:rFonts w:hint="eastAsia" w:ascii="宋体" w:hAnsi="宋体"/>
                <w:b/>
                <w:sz w:val="18"/>
                <w:szCs w:val="18"/>
              </w:rPr>
            </w:pPr>
            <w:r>
              <w:rPr>
                <w:rFonts w:ascii="宋体" w:hAnsi="宋体"/>
                <w:b/>
                <w:sz w:val="18"/>
                <w:szCs w:val="18"/>
              </w:rPr>
              <w:t>确定</w:t>
            </w:r>
            <w:r>
              <w:rPr>
                <w:rFonts w:hint="eastAsia" w:ascii="宋体" w:hAnsi="宋体"/>
                <w:b/>
                <w:sz w:val="18"/>
                <w:szCs w:val="18"/>
              </w:rPr>
              <w:t>发展</w:t>
            </w:r>
            <w:r>
              <w:rPr>
                <w:rFonts w:ascii="宋体" w:hAnsi="宋体"/>
                <w:b/>
                <w:sz w:val="18"/>
                <w:szCs w:val="18"/>
              </w:rPr>
              <w:t>对象时间</w:t>
            </w:r>
          </w:p>
        </w:tc>
        <w:tc>
          <w:tcPr>
            <w:tcW w:w="1245" w:type="dxa"/>
            <w:vAlign w:val="center"/>
          </w:tcPr>
          <w:p w14:paraId="6F624BBA">
            <w:pPr>
              <w:jc w:val="center"/>
              <w:rPr>
                <w:rFonts w:hint="eastAsia" w:ascii="宋体" w:hAnsi="宋体"/>
                <w:b/>
                <w:sz w:val="18"/>
                <w:szCs w:val="18"/>
              </w:rPr>
            </w:pPr>
            <w:r>
              <w:rPr>
                <w:rFonts w:hint="eastAsia" w:ascii="宋体" w:hAnsi="宋体"/>
                <w:b/>
                <w:sz w:val="18"/>
                <w:szCs w:val="18"/>
              </w:rPr>
              <w:t>发展</w:t>
            </w:r>
            <w:r>
              <w:rPr>
                <w:rFonts w:ascii="宋体" w:hAnsi="宋体"/>
                <w:b/>
                <w:sz w:val="18"/>
                <w:szCs w:val="18"/>
              </w:rPr>
              <w:t>预备党员时间</w:t>
            </w:r>
          </w:p>
        </w:tc>
        <w:tc>
          <w:tcPr>
            <w:tcW w:w="1800" w:type="dxa"/>
            <w:vAlign w:val="center"/>
          </w:tcPr>
          <w:p w14:paraId="4F1A92A6">
            <w:pPr>
              <w:jc w:val="center"/>
              <w:rPr>
                <w:rFonts w:ascii="宋体" w:hAnsi="宋体"/>
                <w:b/>
                <w:sz w:val="18"/>
                <w:szCs w:val="18"/>
              </w:rPr>
            </w:pPr>
            <w:r>
              <w:rPr>
                <w:rFonts w:hint="eastAsia" w:ascii="宋体" w:hAnsi="宋体"/>
                <w:b/>
                <w:sz w:val="18"/>
                <w:szCs w:val="18"/>
              </w:rPr>
              <w:t>近期校级及以上奖励情况</w:t>
            </w:r>
          </w:p>
        </w:tc>
        <w:tc>
          <w:tcPr>
            <w:tcW w:w="645" w:type="dxa"/>
            <w:vAlign w:val="center"/>
          </w:tcPr>
          <w:p w14:paraId="67C230AA">
            <w:pPr>
              <w:jc w:val="center"/>
              <w:rPr>
                <w:rFonts w:ascii="宋体" w:hAnsi="宋体"/>
                <w:b/>
                <w:sz w:val="18"/>
                <w:szCs w:val="18"/>
              </w:rPr>
            </w:pPr>
            <w:r>
              <w:rPr>
                <w:rFonts w:hint="eastAsia" w:ascii="宋体" w:hAnsi="宋体"/>
                <w:b/>
                <w:sz w:val="18"/>
                <w:szCs w:val="18"/>
              </w:rPr>
              <w:t>曾受</w:t>
            </w:r>
          </w:p>
          <w:p w14:paraId="18BC58C0">
            <w:pPr>
              <w:jc w:val="center"/>
              <w:rPr>
                <w:rFonts w:ascii="宋体" w:hAnsi="宋体"/>
                <w:b/>
                <w:sz w:val="18"/>
                <w:szCs w:val="18"/>
              </w:rPr>
            </w:pPr>
            <w:r>
              <w:rPr>
                <w:rFonts w:hint="eastAsia" w:ascii="宋体" w:hAnsi="宋体"/>
                <w:b/>
                <w:sz w:val="18"/>
                <w:szCs w:val="18"/>
              </w:rPr>
              <w:t>处分</w:t>
            </w:r>
          </w:p>
          <w:p w14:paraId="10553E24">
            <w:pPr>
              <w:adjustRightInd w:val="0"/>
              <w:snapToGrid w:val="0"/>
              <w:jc w:val="center"/>
              <w:rPr>
                <w:rFonts w:ascii="宋体" w:hAnsi="宋体"/>
                <w:b/>
                <w:sz w:val="18"/>
                <w:szCs w:val="18"/>
              </w:rPr>
            </w:pPr>
            <w:r>
              <w:rPr>
                <w:rFonts w:hint="eastAsia" w:ascii="宋体" w:hAnsi="宋体"/>
                <w:b/>
                <w:sz w:val="18"/>
                <w:szCs w:val="18"/>
              </w:rPr>
              <w:t>情况</w:t>
            </w:r>
          </w:p>
        </w:tc>
        <w:tc>
          <w:tcPr>
            <w:tcW w:w="640" w:type="dxa"/>
            <w:vAlign w:val="center"/>
          </w:tcPr>
          <w:p w14:paraId="064E055E">
            <w:pPr>
              <w:adjustRightInd w:val="0"/>
              <w:snapToGrid w:val="0"/>
              <w:jc w:val="center"/>
              <w:rPr>
                <w:rFonts w:hint="eastAsia" w:ascii="宋体" w:hAnsi="宋体"/>
                <w:b/>
                <w:sz w:val="18"/>
                <w:szCs w:val="18"/>
              </w:rPr>
            </w:pPr>
            <w:r>
              <w:rPr>
                <w:rFonts w:hint="eastAsia" w:ascii="宋体" w:hAnsi="宋体"/>
                <w:b/>
                <w:sz w:val="18"/>
                <w:szCs w:val="18"/>
              </w:rPr>
              <w:t>综合表现</w:t>
            </w:r>
            <w:r>
              <w:rPr>
                <w:rFonts w:ascii="宋体" w:hAnsi="宋体"/>
                <w:b/>
                <w:sz w:val="18"/>
                <w:szCs w:val="18"/>
              </w:rPr>
              <w:t>情况</w:t>
            </w:r>
          </w:p>
        </w:tc>
      </w:tr>
      <w:tr w14:paraId="1A9B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44E14862">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w:t>
            </w:r>
          </w:p>
        </w:tc>
        <w:tc>
          <w:tcPr>
            <w:tcW w:w="930" w:type="dxa"/>
            <w:vAlign w:val="center"/>
          </w:tcPr>
          <w:p w14:paraId="7097545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王乐嘉</w:t>
            </w:r>
          </w:p>
        </w:tc>
        <w:tc>
          <w:tcPr>
            <w:tcW w:w="600" w:type="dxa"/>
            <w:vAlign w:val="center"/>
          </w:tcPr>
          <w:p w14:paraId="5E8A4E5F">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女</w:t>
            </w:r>
          </w:p>
        </w:tc>
        <w:tc>
          <w:tcPr>
            <w:tcW w:w="525" w:type="dxa"/>
            <w:vAlign w:val="center"/>
          </w:tcPr>
          <w:p w14:paraId="5C22637C">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汉</w:t>
            </w:r>
          </w:p>
        </w:tc>
        <w:tc>
          <w:tcPr>
            <w:tcW w:w="675" w:type="dxa"/>
            <w:vAlign w:val="center"/>
          </w:tcPr>
          <w:p w14:paraId="3D358232">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2002年11月</w:t>
            </w:r>
          </w:p>
        </w:tc>
        <w:tc>
          <w:tcPr>
            <w:tcW w:w="735" w:type="dxa"/>
            <w:vAlign w:val="center"/>
          </w:tcPr>
          <w:p w14:paraId="4CF2D74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物流工程</w:t>
            </w:r>
          </w:p>
        </w:tc>
        <w:tc>
          <w:tcPr>
            <w:tcW w:w="945" w:type="dxa"/>
            <w:vAlign w:val="center"/>
          </w:tcPr>
          <w:p w14:paraId="6501023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2021级1班</w:t>
            </w:r>
          </w:p>
        </w:tc>
        <w:tc>
          <w:tcPr>
            <w:tcW w:w="855" w:type="dxa"/>
            <w:vAlign w:val="center"/>
          </w:tcPr>
          <w:p w14:paraId="073DF0C3">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文体委员</w:t>
            </w:r>
          </w:p>
        </w:tc>
        <w:tc>
          <w:tcPr>
            <w:tcW w:w="1320" w:type="dxa"/>
            <w:vAlign w:val="center"/>
          </w:tcPr>
          <w:p w14:paraId="174140B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2021年9月28日</w:t>
            </w:r>
          </w:p>
        </w:tc>
        <w:tc>
          <w:tcPr>
            <w:tcW w:w="1275" w:type="dxa"/>
            <w:vAlign w:val="center"/>
          </w:tcPr>
          <w:p w14:paraId="370ABD9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2022年4月6日</w:t>
            </w:r>
          </w:p>
        </w:tc>
        <w:tc>
          <w:tcPr>
            <w:tcW w:w="1215" w:type="dxa"/>
            <w:vAlign w:val="center"/>
          </w:tcPr>
          <w:p w14:paraId="51DD130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2024年4月24日</w:t>
            </w:r>
          </w:p>
        </w:tc>
        <w:tc>
          <w:tcPr>
            <w:tcW w:w="1245" w:type="dxa"/>
            <w:vAlign w:val="center"/>
          </w:tcPr>
          <w:p w14:paraId="2C492D5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2024年5月24日</w:t>
            </w:r>
          </w:p>
        </w:tc>
        <w:tc>
          <w:tcPr>
            <w:tcW w:w="1800" w:type="dxa"/>
            <w:vAlign w:val="center"/>
          </w:tcPr>
          <w:p w14:paraId="1997414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1.2024-2025学年第一学期获国家奖学金</w:t>
            </w:r>
          </w:p>
          <w:p w14:paraId="4C5FD7EC">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2.2024-2025学年第一学期获重庆文理学院“优秀毕业生”称号</w:t>
            </w:r>
          </w:p>
        </w:tc>
        <w:tc>
          <w:tcPr>
            <w:tcW w:w="645" w:type="dxa"/>
            <w:vAlign w:val="center"/>
          </w:tcPr>
          <w:p w14:paraId="7BECA1C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无</w:t>
            </w:r>
          </w:p>
        </w:tc>
        <w:tc>
          <w:tcPr>
            <w:tcW w:w="640" w:type="dxa"/>
            <w:vAlign w:val="center"/>
          </w:tcPr>
          <w:p w14:paraId="0469CB0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良好</w:t>
            </w:r>
          </w:p>
        </w:tc>
      </w:tr>
      <w:tr w14:paraId="3818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4E94D76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w:t>
            </w:r>
          </w:p>
        </w:tc>
        <w:tc>
          <w:tcPr>
            <w:tcW w:w="930" w:type="dxa"/>
            <w:vAlign w:val="center"/>
          </w:tcPr>
          <w:p w14:paraId="391FC8A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朱 漫</w:t>
            </w:r>
          </w:p>
        </w:tc>
        <w:tc>
          <w:tcPr>
            <w:tcW w:w="600" w:type="dxa"/>
            <w:vAlign w:val="center"/>
          </w:tcPr>
          <w:p w14:paraId="46F87522">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女</w:t>
            </w:r>
          </w:p>
        </w:tc>
        <w:tc>
          <w:tcPr>
            <w:tcW w:w="525" w:type="dxa"/>
            <w:vAlign w:val="center"/>
          </w:tcPr>
          <w:p w14:paraId="5E8ADDB4">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汉</w:t>
            </w:r>
          </w:p>
        </w:tc>
        <w:tc>
          <w:tcPr>
            <w:tcW w:w="675" w:type="dxa"/>
            <w:vAlign w:val="center"/>
          </w:tcPr>
          <w:p w14:paraId="1B71A0E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2001年12月</w:t>
            </w:r>
          </w:p>
        </w:tc>
        <w:tc>
          <w:tcPr>
            <w:tcW w:w="735" w:type="dxa"/>
            <w:vAlign w:val="center"/>
          </w:tcPr>
          <w:p w14:paraId="1F07B28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物流工程</w:t>
            </w:r>
          </w:p>
        </w:tc>
        <w:tc>
          <w:tcPr>
            <w:tcW w:w="945" w:type="dxa"/>
            <w:vAlign w:val="center"/>
          </w:tcPr>
          <w:p w14:paraId="2DB2DE82">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2021级1班</w:t>
            </w:r>
          </w:p>
        </w:tc>
        <w:tc>
          <w:tcPr>
            <w:tcW w:w="855" w:type="dxa"/>
            <w:vAlign w:val="center"/>
          </w:tcPr>
          <w:p w14:paraId="2AEED432">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辅导员助理</w:t>
            </w:r>
          </w:p>
        </w:tc>
        <w:tc>
          <w:tcPr>
            <w:tcW w:w="1320" w:type="dxa"/>
            <w:vAlign w:val="center"/>
          </w:tcPr>
          <w:p w14:paraId="792D263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2021年9月28日</w:t>
            </w:r>
          </w:p>
        </w:tc>
        <w:tc>
          <w:tcPr>
            <w:tcW w:w="1275" w:type="dxa"/>
            <w:vAlign w:val="center"/>
          </w:tcPr>
          <w:p w14:paraId="5D2AADB8">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2022年9月13日</w:t>
            </w:r>
          </w:p>
        </w:tc>
        <w:tc>
          <w:tcPr>
            <w:tcW w:w="1215" w:type="dxa"/>
            <w:vAlign w:val="center"/>
          </w:tcPr>
          <w:p w14:paraId="2C86B1F3">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2024年4月24日</w:t>
            </w:r>
          </w:p>
        </w:tc>
        <w:tc>
          <w:tcPr>
            <w:tcW w:w="1245" w:type="dxa"/>
            <w:vAlign w:val="center"/>
          </w:tcPr>
          <w:p w14:paraId="4E6CF7EC">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2024年5月24日</w:t>
            </w:r>
          </w:p>
        </w:tc>
        <w:tc>
          <w:tcPr>
            <w:tcW w:w="1800" w:type="dxa"/>
            <w:vAlign w:val="center"/>
          </w:tcPr>
          <w:p w14:paraId="0BD6F97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1.2024-2025第一学期获重庆文理学院综合奖学金“一等奖”2.荣获重庆文理学院“优秀毕业生”荣誉称号</w:t>
            </w:r>
          </w:p>
        </w:tc>
        <w:tc>
          <w:tcPr>
            <w:tcW w:w="645" w:type="dxa"/>
            <w:vAlign w:val="center"/>
          </w:tcPr>
          <w:p w14:paraId="70CCE8C2">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无</w:t>
            </w:r>
          </w:p>
        </w:tc>
        <w:tc>
          <w:tcPr>
            <w:tcW w:w="640" w:type="dxa"/>
            <w:vAlign w:val="center"/>
          </w:tcPr>
          <w:p w14:paraId="533637B8">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val="en-US" w:eastAsia="zh-CN"/>
              </w:rPr>
              <w:t>良好</w:t>
            </w:r>
          </w:p>
        </w:tc>
      </w:tr>
      <w:tr w14:paraId="0C03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07B4608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3</w:t>
            </w:r>
          </w:p>
        </w:tc>
        <w:tc>
          <w:tcPr>
            <w:tcW w:w="930" w:type="dxa"/>
            <w:vAlign w:val="center"/>
          </w:tcPr>
          <w:p w14:paraId="4ECF7FC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侯颜丽</w:t>
            </w:r>
          </w:p>
        </w:tc>
        <w:tc>
          <w:tcPr>
            <w:tcW w:w="600" w:type="dxa"/>
            <w:vAlign w:val="center"/>
          </w:tcPr>
          <w:p w14:paraId="0EEF461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女</w:t>
            </w:r>
          </w:p>
        </w:tc>
        <w:tc>
          <w:tcPr>
            <w:tcW w:w="525" w:type="dxa"/>
            <w:vAlign w:val="center"/>
          </w:tcPr>
          <w:p w14:paraId="3A0E07B8">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汉</w:t>
            </w:r>
          </w:p>
        </w:tc>
        <w:tc>
          <w:tcPr>
            <w:tcW w:w="675" w:type="dxa"/>
            <w:vAlign w:val="center"/>
          </w:tcPr>
          <w:p w14:paraId="169B0A2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2002年2月</w:t>
            </w:r>
          </w:p>
        </w:tc>
        <w:tc>
          <w:tcPr>
            <w:tcW w:w="735" w:type="dxa"/>
            <w:vAlign w:val="center"/>
          </w:tcPr>
          <w:p w14:paraId="79E09DB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工商管理</w:t>
            </w:r>
          </w:p>
        </w:tc>
        <w:tc>
          <w:tcPr>
            <w:tcW w:w="945" w:type="dxa"/>
            <w:vAlign w:val="center"/>
          </w:tcPr>
          <w:p w14:paraId="0A52B37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2021级1班</w:t>
            </w:r>
          </w:p>
        </w:tc>
        <w:tc>
          <w:tcPr>
            <w:tcW w:w="855" w:type="dxa"/>
            <w:vAlign w:val="center"/>
          </w:tcPr>
          <w:p w14:paraId="4202091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副班长</w:t>
            </w:r>
          </w:p>
        </w:tc>
        <w:tc>
          <w:tcPr>
            <w:tcW w:w="1320" w:type="dxa"/>
            <w:vAlign w:val="center"/>
          </w:tcPr>
          <w:p w14:paraId="063907D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2022年3月1日</w:t>
            </w:r>
          </w:p>
        </w:tc>
        <w:tc>
          <w:tcPr>
            <w:tcW w:w="1275" w:type="dxa"/>
            <w:vAlign w:val="center"/>
          </w:tcPr>
          <w:p w14:paraId="09A998F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2022年9月13日</w:t>
            </w:r>
          </w:p>
        </w:tc>
        <w:tc>
          <w:tcPr>
            <w:tcW w:w="1215" w:type="dxa"/>
            <w:vAlign w:val="center"/>
          </w:tcPr>
          <w:p w14:paraId="3329D148">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2024年4月24日</w:t>
            </w:r>
          </w:p>
        </w:tc>
        <w:tc>
          <w:tcPr>
            <w:tcW w:w="1245" w:type="dxa"/>
            <w:vAlign w:val="center"/>
          </w:tcPr>
          <w:p w14:paraId="189D71FF">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2024年5月24日</w:t>
            </w:r>
          </w:p>
        </w:tc>
        <w:tc>
          <w:tcPr>
            <w:tcW w:w="1800" w:type="dxa"/>
            <w:vAlign w:val="center"/>
          </w:tcPr>
          <w:p w14:paraId="2A312394">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1.2024-2025第一学期获重庆文理学院综合奖学金“一等奖”</w:t>
            </w:r>
          </w:p>
          <w:p w14:paraId="59514878">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2.荣获重庆文理学院“优秀毕业生”荣誉称号</w:t>
            </w:r>
          </w:p>
        </w:tc>
        <w:tc>
          <w:tcPr>
            <w:tcW w:w="645" w:type="dxa"/>
            <w:vAlign w:val="center"/>
          </w:tcPr>
          <w:p w14:paraId="247CE02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无</w:t>
            </w:r>
          </w:p>
        </w:tc>
        <w:tc>
          <w:tcPr>
            <w:tcW w:w="640" w:type="dxa"/>
            <w:shd w:val="clear" w:color="auto" w:fill="auto"/>
            <w:vAlign w:val="center"/>
          </w:tcPr>
          <w:p w14:paraId="107E83F3">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lang w:val="en-US" w:eastAsia="zh-CN"/>
              </w:rPr>
              <w:t>良好</w:t>
            </w:r>
          </w:p>
        </w:tc>
      </w:tr>
      <w:tr w14:paraId="379C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2E7A9E2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4</w:t>
            </w:r>
          </w:p>
        </w:tc>
        <w:tc>
          <w:tcPr>
            <w:tcW w:w="930" w:type="dxa"/>
            <w:vAlign w:val="center"/>
          </w:tcPr>
          <w:p w14:paraId="06212AC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王艳妮</w:t>
            </w:r>
          </w:p>
        </w:tc>
        <w:tc>
          <w:tcPr>
            <w:tcW w:w="600" w:type="dxa"/>
            <w:vAlign w:val="center"/>
          </w:tcPr>
          <w:p w14:paraId="6C99D26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女</w:t>
            </w:r>
          </w:p>
        </w:tc>
        <w:tc>
          <w:tcPr>
            <w:tcW w:w="525" w:type="dxa"/>
            <w:vAlign w:val="center"/>
          </w:tcPr>
          <w:p w14:paraId="3DE8D108">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汉</w:t>
            </w:r>
          </w:p>
        </w:tc>
        <w:tc>
          <w:tcPr>
            <w:tcW w:w="675" w:type="dxa"/>
            <w:vAlign w:val="center"/>
          </w:tcPr>
          <w:p w14:paraId="74EF35FF">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2003年10月</w:t>
            </w:r>
          </w:p>
        </w:tc>
        <w:tc>
          <w:tcPr>
            <w:tcW w:w="735" w:type="dxa"/>
            <w:vAlign w:val="center"/>
          </w:tcPr>
          <w:p w14:paraId="1AF2DCE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工商管理</w:t>
            </w:r>
          </w:p>
        </w:tc>
        <w:tc>
          <w:tcPr>
            <w:tcW w:w="945" w:type="dxa"/>
            <w:vAlign w:val="center"/>
          </w:tcPr>
          <w:p w14:paraId="5004172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2022级1班</w:t>
            </w:r>
          </w:p>
        </w:tc>
        <w:tc>
          <w:tcPr>
            <w:tcW w:w="855" w:type="dxa"/>
            <w:vAlign w:val="center"/>
          </w:tcPr>
          <w:p w14:paraId="299559B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学生一支部党务助理</w:t>
            </w:r>
          </w:p>
        </w:tc>
        <w:tc>
          <w:tcPr>
            <w:tcW w:w="1320" w:type="dxa"/>
            <w:vAlign w:val="center"/>
          </w:tcPr>
          <w:p w14:paraId="2289CED7">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2022年9月17日</w:t>
            </w:r>
          </w:p>
        </w:tc>
        <w:tc>
          <w:tcPr>
            <w:tcW w:w="1275" w:type="dxa"/>
            <w:vAlign w:val="center"/>
          </w:tcPr>
          <w:p w14:paraId="11E9F6A0">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2023年3月22日</w:t>
            </w:r>
          </w:p>
        </w:tc>
        <w:tc>
          <w:tcPr>
            <w:tcW w:w="1215" w:type="dxa"/>
            <w:vAlign w:val="center"/>
          </w:tcPr>
          <w:p w14:paraId="3E35E76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2024年4月24日</w:t>
            </w:r>
          </w:p>
        </w:tc>
        <w:tc>
          <w:tcPr>
            <w:tcW w:w="1245" w:type="dxa"/>
            <w:vAlign w:val="center"/>
          </w:tcPr>
          <w:p w14:paraId="2C096B7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2024年5月24日</w:t>
            </w:r>
          </w:p>
        </w:tc>
        <w:tc>
          <w:tcPr>
            <w:tcW w:w="1800" w:type="dxa"/>
            <w:vAlign w:val="center"/>
          </w:tcPr>
          <w:p w14:paraId="009D1FC0">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1.2024-2025学年第二学期获重庆市“三好学生”称呼</w:t>
            </w:r>
          </w:p>
          <w:p w14:paraId="5177958F">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2.2024-205学年第二学获”正大杯”市场调查大赛本科组国家级等奖</w:t>
            </w:r>
          </w:p>
          <w:p w14:paraId="4A30073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3.2024-2025学年第二学期获2025年企业模拟竞争大赛国家级三等奖</w:t>
            </w:r>
          </w:p>
        </w:tc>
        <w:tc>
          <w:tcPr>
            <w:tcW w:w="645" w:type="dxa"/>
            <w:vAlign w:val="center"/>
          </w:tcPr>
          <w:p w14:paraId="1CE2C3D3">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无</w:t>
            </w:r>
          </w:p>
        </w:tc>
        <w:tc>
          <w:tcPr>
            <w:tcW w:w="640" w:type="dxa"/>
            <w:shd w:val="clear" w:color="auto" w:fill="auto"/>
            <w:vAlign w:val="center"/>
          </w:tcPr>
          <w:p w14:paraId="07E38FB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lang w:val="en-US" w:eastAsia="zh-CN"/>
              </w:rPr>
              <w:t>良好</w:t>
            </w:r>
          </w:p>
        </w:tc>
      </w:tr>
      <w:tr w14:paraId="3032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5BD0B9F7">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5</w:t>
            </w:r>
          </w:p>
        </w:tc>
        <w:tc>
          <w:tcPr>
            <w:tcW w:w="930" w:type="dxa"/>
            <w:vAlign w:val="center"/>
          </w:tcPr>
          <w:p w14:paraId="348152B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杨诗桐</w:t>
            </w:r>
          </w:p>
        </w:tc>
        <w:tc>
          <w:tcPr>
            <w:tcW w:w="600" w:type="dxa"/>
            <w:vAlign w:val="center"/>
          </w:tcPr>
          <w:p w14:paraId="6E67C5C3">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女</w:t>
            </w:r>
          </w:p>
        </w:tc>
        <w:tc>
          <w:tcPr>
            <w:tcW w:w="525" w:type="dxa"/>
            <w:vAlign w:val="center"/>
          </w:tcPr>
          <w:p w14:paraId="31BE521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汉</w:t>
            </w:r>
          </w:p>
        </w:tc>
        <w:tc>
          <w:tcPr>
            <w:tcW w:w="675" w:type="dxa"/>
            <w:vAlign w:val="center"/>
          </w:tcPr>
          <w:p w14:paraId="54C2DA33">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2004年8月</w:t>
            </w:r>
          </w:p>
        </w:tc>
        <w:tc>
          <w:tcPr>
            <w:tcW w:w="735" w:type="dxa"/>
            <w:vAlign w:val="center"/>
          </w:tcPr>
          <w:p w14:paraId="13885CAC">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财务管理</w:t>
            </w:r>
          </w:p>
        </w:tc>
        <w:tc>
          <w:tcPr>
            <w:tcW w:w="945" w:type="dxa"/>
            <w:vAlign w:val="center"/>
          </w:tcPr>
          <w:p w14:paraId="78A31AD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2021级1班</w:t>
            </w:r>
          </w:p>
        </w:tc>
        <w:tc>
          <w:tcPr>
            <w:tcW w:w="855" w:type="dxa"/>
            <w:vAlign w:val="center"/>
          </w:tcPr>
          <w:p w14:paraId="247B4AC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辅导员助理</w:t>
            </w:r>
          </w:p>
        </w:tc>
        <w:tc>
          <w:tcPr>
            <w:tcW w:w="1320" w:type="dxa"/>
            <w:vAlign w:val="center"/>
          </w:tcPr>
          <w:p w14:paraId="0F314CC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2022年9月6日</w:t>
            </w:r>
          </w:p>
        </w:tc>
        <w:tc>
          <w:tcPr>
            <w:tcW w:w="1275" w:type="dxa"/>
            <w:vAlign w:val="center"/>
          </w:tcPr>
          <w:p w14:paraId="26B069C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2023年3月22日</w:t>
            </w:r>
          </w:p>
        </w:tc>
        <w:tc>
          <w:tcPr>
            <w:tcW w:w="1215" w:type="dxa"/>
            <w:vAlign w:val="center"/>
          </w:tcPr>
          <w:p w14:paraId="6BCE56B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2024年4月24日</w:t>
            </w:r>
          </w:p>
        </w:tc>
        <w:tc>
          <w:tcPr>
            <w:tcW w:w="1245" w:type="dxa"/>
            <w:vAlign w:val="center"/>
          </w:tcPr>
          <w:p w14:paraId="5C77CDFE">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2024年5月24日</w:t>
            </w:r>
          </w:p>
        </w:tc>
        <w:tc>
          <w:tcPr>
            <w:tcW w:w="1800" w:type="dxa"/>
            <w:vAlign w:val="center"/>
          </w:tcPr>
          <w:p w14:paraId="5BF21F5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1.2024-2025学年第一学期获校级“优秀毕业生”称号；</w:t>
            </w:r>
          </w:p>
          <w:p w14:paraId="0975DF1E">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2.2024-2025学年第一学期获重庆文理学院综合奖学金“特等”；</w:t>
            </w:r>
          </w:p>
          <w:p w14:paraId="1EADE3B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3.2024-2025学年第二学期获校级“三好学生”称号</w:t>
            </w:r>
          </w:p>
        </w:tc>
        <w:tc>
          <w:tcPr>
            <w:tcW w:w="645" w:type="dxa"/>
            <w:vAlign w:val="center"/>
          </w:tcPr>
          <w:p w14:paraId="55E32A1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无</w:t>
            </w:r>
          </w:p>
        </w:tc>
        <w:tc>
          <w:tcPr>
            <w:tcW w:w="640" w:type="dxa"/>
            <w:shd w:val="clear" w:color="auto" w:fill="auto"/>
            <w:vAlign w:val="center"/>
          </w:tcPr>
          <w:p w14:paraId="72805AF3">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lang w:val="en-US" w:eastAsia="zh-CN"/>
              </w:rPr>
              <w:t>良好</w:t>
            </w:r>
          </w:p>
        </w:tc>
      </w:tr>
      <w:tr w14:paraId="3169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240A70D7">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6</w:t>
            </w:r>
          </w:p>
        </w:tc>
        <w:tc>
          <w:tcPr>
            <w:tcW w:w="930" w:type="dxa"/>
            <w:vAlign w:val="center"/>
          </w:tcPr>
          <w:p w14:paraId="780752E0">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张国瑞</w:t>
            </w:r>
          </w:p>
        </w:tc>
        <w:tc>
          <w:tcPr>
            <w:tcW w:w="600" w:type="dxa"/>
            <w:vAlign w:val="center"/>
          </w:tcPr>
          <w:p w14:paraId="493B4DB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男</w:t>
            </w:r>
          </w:p>
        </w:tc>
        <w:tc>
          <w:tcPr>
            <w:tcW w:w="525" w:type="dxa"/>
            <w:vAlign w:val="center"/>
          </w:tcPr>
          <w:p w14:paraId="62DA0B1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汉</w:t>
            </w:r>
          </w:p>
        </w:tc>
        <w:tc>
          <w:tcPr>
            <w:tcW w:w="675" w:type="dxa"/>
            <w:vAlign w:val="center"/>
          </w:tcPr>
          <w:p w14:paraId="3E32FEC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2002年12月</w:t>
            </w:r>
          </w:p>
        </w:tc>
        <w:tc>
          <w:tcPr>
            <w:tcW w:w="735" w:type="dxa"/>
            <w:vAlign w:val="center"/>
          </w:tcPr>
          <w:p w14:paraId="71294EA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财务管理</w:t>
            </w:r>
          </w:p>
        </w:tc>
        <w:tc>
          <w:tcPr>
            <w:tcW w:w="945" w:type="dxa"/>
            <w:vAlign w:val="center"/>
          </w:tcPr>
          <w:p w14:paraId="276D391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2021级1班</w:t>
            </w:r>
          </w:p>
        </w:tc>
        <w:tc>
          <w:tcPr>
            <w:tcW w:w="855" w:type="dxa"/>
            <w:vAlign w:val="center"/>
          </w:tcPr>
          <w:p w14:paraId="104537A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辅导员助理</w:t>
            </w:r>
          </w:p>
        </w:tc>
        <w:tc>
          <w:tcPr>
            <w:tcW w:w="1320" w:type="dxa"/>
            <w:vAlign w:val="center"/>
          </w:tcPr>
          <w:p w14:paraId="206C48DF">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2022年3月1日</w:t>
            </w:r>
          </w:p>
        </w:tc>
        <w:tc>
          <w:tcPr>
            <w:tcW w:w="1275" w:type="dxa"/>
            <w:vAlign w:val="center"/>
          </w:tcPr>
          <w:p w14:paraId="75BD9024">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2023年3月22日</w:t>
            </w:r>
          </w:p>
        </w:tc>
        <w:tc>
          <w:tcPr>
            <w:tcW w:w="1215" w:type="dxa"/>
            <w:vAlign w:val="center"/>
          </w:tcPr>
          <w:p w14:paraId="0E7BC30C">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2024年4月24日</w:t>
            </w:r>
          </w:p>
        </w:tc>
        <w:tc>
          <w:tcPr>
            <w:tcW w:w="1245" w:type="dxa"/>
            <w:vAlign w:val="center"/>
          </w:tcPr>
          <w:p w14:paraId="0BF1C79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2024年5月24日</w:t>
            </w:r>
          </w:p>
        </w:tc>
        <w:tc>
          <w:tcPr>
            <w:tcW w:w="1800" w:type="dxa"/>
            <w:vAlign w:val="center"/>
          </w:tcPr>
          <w:p w14:paraId="4336ADEE">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1.2024-2025学年第一学期获校级“优秀毕业生”称号；2.2024-2025学年第一学期获重庆文理学院综合奖学金“特等”；3.2024-2025学年第二学期获校级“三好学生”称号</w:t>
            </w:r>
          </w:p>
          <w:p w14:paraId="0124EB03">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4.2024-2025学年第一学期获国家奖学金</w:t>
            </w:r>
          </w:p>
        </w:tc>
        <w:tc>
          <w:tcPr>
            <w:tcW w:w="645" w:type="dxa"/>
            <w:vAlign w:val="center"/>
          </w:tcPr>
          <w:p w14:paraId="37250E77">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无</w:t>
            </w:r>
          </w:p>
        </w:tc>
        <w:tc>
          <w:tcPr>
            <w:tcW w:w="640" w:type="dxa"/>
            <w:shd w:val="clear" w:color="auto" w:fill="auto"/>
            <w:vAlign w:val="center"/>
          </w:tcPr>
          <w:p w14:paraId="64B6A45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lang w:val="en-US" w:eastAsia="zh-CN"/>
              </w:rPr>
              <w:t>良好</w:t>
            </w:r>
          </w:p>
        </w:tc>
      </w:tr>
      <w:tr w14:paraId="5225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2F750453">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7</w:t>
            </w:r>
          </w:p>
        </w:tc>
        <w:tc>
          <w:tcPr>
            <w:tcW w:w="930" w:type="dxa"/>
            <w:vAlign w:val="center"/>
          </w:tcPr>
          <w:p w14:paraId="68791F7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 xml:space="preserve">黄 </w:t>
            </w:r>
            <w:r>
              <w:rPr>
                <w:rFonts w:hint="eastAsia" w:ascii="方正仿宋_GBK" w:hAnsi="方正仿宋_GBK" w:eastAsia="方正仿宋_GBK" w:cs="方正仿宋_GBK"/>
                <w:b w:val="0"/>
                <w:bCs w:val="0"/>
                <w:i w:val="0"/>
                <w:iCs w:val="0"/>
                <w:color w:val="000000"/>
                <w:spacing w:val="0"/>
                <w:w w:val="100"/>
                <w:sz w:val="20"/>
                <w:szCs w:val="20"/>
                <w:vertAlign w:val="baseline"/>
                <w:lang w:val="en-US" w:eastAsia="zh-CN"/>
              </w:rPr>
              <w:t xml:space="preserve"> </w:t>
            </w:r>
            <w:r>
              <w:rPr>
                <w:rFonts w:hint="eastAsia" w:ascii="方正仿宋_GBK" w:hAnsi="方正仿宋_GBK" w:eastAsia="方正仿宋_GBK" w:cs="方正仿宋_GBK"/>
                <w:b w:val="0"/>
                <w:bCs w:val="0"/>
                <w:i w:val="0"/>
                <w:iCs w:val="0"/>
                <w:color w:val="000000"/>
                <w:spacing w:val="0"/>
                <w:w w:val="100"/>
                <w:sz w:val="20"/>
                <w:szCs w:val="20"/>
                <w:vertAlign w:val="baseline"/>
              </w:rPr>
              <w:t>艳</w:t>
            </w:r>
          </w:p>
        </w:tc>
        <w:tc>
          <w:tcPr>
            <w:tcW w:w="600" w:type="dxa"/>
            <w:vAlign w:val="center"/>
          </w:tcPr>
          <w:p w14:paraId="5266E82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女</w:t>
            </w:r>
          </w:p>
        </w:tc>
        <w:tc>
          <w:tcPr>
            <w:tcW w:w="525" w:type="dxa"/>
            <w:vAlign w:val="center"/>
          </w:tcPr>
          <w:p w14:paraId="01934EC0">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苗</w:t>
            </w:r>
          </w:p>
        </w:tc>
        <w:tc>
          <w:tcPr>
            <w:tcW w:w="675" w:type="dxa"/>
            <w:vAlign w:val="center"/>
          </w:tcPr>
          <w:p w14:paraId="437D047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2001年10月</w:t>
            </w:r>
          </w:p>
        </w:tc>
        <w:tc>
          <w:tcPr>
            <w:tcW w:w="735" w:type="dxa"/>
            <w:vAlign w:val="center"/>
          </w:tcPr>
          <w:p w14:paraId="79894CE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财务管理</w:t>
            </w:r>
          </w:p>
        </w:tc>
        <w:tc>
          <w:tcPr>
            <w:tcW w:w="945" w:type="dxa"/>
            <w:vAlign w:val="center"/>
          </w:tcPr>
          <w:p w14:paraId="00026B1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2021级1班</w:t>
            </w:r>
          </w:p>
        </w:tc>
        <w:tc>
          <w:tcPr>
            <w:tcW w:w="855" w:type="dxa"/>
            <w:vAlign w:val="center"/>
          </w:tcPr>
          <w:p w14:paraId="19FE4594">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副班长</w:t>
            </w:r>
          </w:p>
        </w:tc>
        <w:tc>
          <w:tcPr>
            <w:tcW w:w="1320" w:type="dxa"/>
            <w:vAlign w:val="center"/>
          </w:tcPr>
          <w:p w14:paraId="3CF933CE">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2021年9月15日</w:t>
            </w:r>
          </w:p>
        </w:tc>
        <w:tc>
          <w:tcPr>
            <w:tcW w:w="1275" w:type="dxa"/>
            <w:vAlign w:val="center"/>
          </w:tcPr>
          <w:p w14:paraId="622F6CD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2022年4月6日</w:t>
            </w:r>
          </w:p>
        </w:tc>
        <w:tc>
          <w:tcPr>
            <w:tcW w:w="1215" w:type="dxa"/>
            <w:vAlign w:val="center"/>
          </w:tcPr>
          <w:p w14:paraId="5DCB5387">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2024年4月24日</w:t>
            </w:r>
          </w:p>
        </w:tc>
        <w:tc>
          <w:tcPr>
            <w:tcW w:w="1245" w:type="dxa"/>
            <w:vAlign w:val="center"/>
          </w:tcPr>
          <w:p w14:paraId="74DD05DC">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2024年5月24日</w:t>
            </w:r>
          </w:p>
        </w:tc>
        <w:tc>
          <w:tcPr>
            <w:tcW w:w="1800" w:type="dxa"/>
            <w:vAlign w:val="center"/>
          </w:tcPr>
          <w:p w14:paraId="5B6706AC">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1.2025年1月获校级“优秀毕业生”；</w:t>
            </w:r>
          </w:p>
          <w:p w14:paraId="6A5D867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2.2025年4月获校级“优秀共青团干部”</w:t>
            </w:r>
          </w:p>
          <w:p w14:paraId="0560D2A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3.2024-2025第一学期获重庆文理学院综合奖学金一等</w:t>
            </w:r>
          </w:p>
          <w:p w14:paraId="1DFC003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auto"/>
              <w:rPr>
                <w:rFonts w:hint="eastAsia" w:ascii="方正仿宋_GBK" w:hAnsi="方正仿宋_GBK" w:eastAsia="方正仿宋_GBK" w:cs="方正仿宋_GBK"/>
                <w:sz w:val="20"/>
                <w:szCs w:val="20"/>
              </w:rPr>
            </w:pPr>
          </w:p>
          <w:p w14:paraId="3181E3B3">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both"/>
              <w:textAlignment w:val="auto"/>
              <w:rPr>
                <w:rFonts w:hint="eastAsia" w:ascii="方正仿宋_GBK" w:hAnsi="方正仿宋_GBK" w:eastAsia="方正仿宋_GBK" w:cs="方正仿宋_GBK"/>
                <w:color w:val="000000"/>
                <w:sz w:val="20"/>
                <w:szCs w:val="20"/>
              </w:rPr>
            </w:pPr>
          </w:p>
        </w:tc>
        <w:tc>
          <w:tcPr>
            <w:tcW w:w="645" w:type="dxa"/>
            <w:vAlign w:val="center"/>
          </w:tcPr>
          <w:p w14:paraId="1B95A80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无</w:t>
            </w:r>
          </w:p>
        </w:tc>
        <w:tc>
          <w:tcPr>
            <w:tcW w:w="640" w:type="dxa"/>
            <w:shd w:val="clear" w:color="auto" w:fill="auto"/>
            <w:vAlign w:val="center"/>
          </w:tcPr>
          <w:p w14:paraId="6AA04AF2">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lang w:val="en-US" w:eastAsia="zh-CN"/>
              </w:rPr>
              <w:t>良好</w:t>
            </w:r>
          </w:p>
        </w:tc>
      </w:tr>
      <w:tr w14:paraId="21F2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747EB1E7">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8</w:t>
            </w:r>
          </w:p>
        </w:tc>
        <w:tc>
          <w:tcPr>
            <w:tcW w:w="930" w:type="dxa"/>
            <w:vAlign w:val="center"/>
          </w:tcPr>
          <w:p w14:paraId="013E2F9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 xml:space="preserve">辛 </w:t>
            </w:r>
            <w:r>
              <w:rPr>
                <w:rFonts w:hint="eastAsia" w:ascii="方正仿宋_GBK" w:hAnsi="方正仿宋_GBK" w:eastAsia="方正仿宋_GBK" w:cs="方正仿宋_GBK"/>
                <w:b w:val="0"/>
                <w:bCs w:val="0"/>
                <w:i w:val="0"/>
                <w:iCs w:val="0"/>
                <w:color w:val="000000"/>
                <w:spacing w:val="0"/>
                <w:w w:val="100"/>
                <w:sz w:val="20"/>
                <w:szCs w:val="20"/>
                <w:vertAlign w:val="baseline"/>
                <w:lang w:val="en-US" w:eastAsia="zh-CN"/>
              </w:rPr>
              <w:t xml:space="preserve"> </w:t>
            </w:r>
            <w:r>
              <w:rPr>
                <w:rFonts w:hint="eastAsia" w:ascii="方正仿宋_GBK" w:hAnsi="方正仿宋_GBK" w:eastAsia="方正仿宋_GBK" w:cs="方正仿宋_GBK"/>
                <w:b w:val="0"/>
                <w:bCs w:val="0"/>
                <w:i w:val="0"/>
                <w:iCs w:val="0"/>
                <w:color w:val="000000"/>
                <w:spacing w:val="0"/>
                <w:w w:val="100"/>
                <w:sz w:val="20"/>
                <w:szCs w:val="20"/>
                <w:vertAlign w:val="baseline"/>
              </w:rPr>
              <w:t>艺</w:t>
            </w:r>
          </w:p>
        </w:tc>
        <w:tc>
          <w:tcPr>
            <w:tcW w:w="600" w:type="dxa"/>
            <w:vAlign w:val="center"/>
          </w:tcPr>
          <w:p w14:paraId="07C19BF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女</w:t>
            </w:r>
          </w:p>
        </w:tc>
        <w:tc>
          <w:tcPr>
            <w:tcW w:w="525" w:type="dxa"/>
            <w:vAlign w:val="center"/>
          </w:tcPr>
          <w:p w14:paraId="02B5B6EF">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汉</w:t>
            </w:r>
          </w:p>
        </w:tc>
        <w:tc>
          <w:tcPr>
            <w:tcW w:w="675" w:type="dxa"/>
            <w:vAlign w:val="center"/>
          </w:tcPr>
          <w:p w14:paraId="028EC8D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2004年5月</w:t>
            </w:r>
          </w:p>
        </w:tc>
        <w:tc>
          <w:tcPr>
            <w:tcW w:w="735" w:type="dxa"/>
            <w:vAlign w:val="center"/>
          </w:tcPr>
          <w:p w14:paraId="1E46048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财务管理</w:t>
            </w:r>
          </w:p>
        </w:tc>
        <w:tc>
          <w:tcPr>
            <w:tcW w:w="945" w:type="dxa"/>
            <w:vAlign w:val="center"/>
          </w:tcPr>
          <w:p w14:paraId="38EEC4DF">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2022级1班</w:t>
            </w:r>
          </w:p>
        </w:tc>
        <w:tc>
          <w:tcPr>
            <w:tcW w:w="855" w:type="dxa"/>
            <w:vAlign w:val="center"/>
          </w:tcPr>
          <w:p w14:paraId="7F6EF79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班长</w:t>
            </w:r>
          </w:p>
        </w:tc>
        <w:tc>
          <w:tcPr>
            <w:tcW w:w="1320" w:type="dxa"/>
            <w:vAlign w:val="center"/>
          </w:tcPr>
          <w:p w14:paraId="1DC14EE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2022年9月17日</w:t>
            </w:r>
          </w:p>
        </w:tc>
        <w:tc>
          <w:tcPr>
            <w:tcW w:w="1275" w:type="dxa"/>
            <w:vAlign w:val="center"/>
          </w:tcPr>
          <w:p w14:paraId="3E76E5C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2023年3月22日</w:t>
            </w:r>
          </w:p>
        </w:tc>
        <w:tc>
          <w:tcPr>
            <w:tcW w:w="1215" w:type="dxa"/>
            <w:vAlign w:val="center"/>
          </w:tcPr>
          <w:p w14:paraId="1010146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2024年4月24日</w:t>
            </w:r>
          </w:p>
        </w:tc>
        <w:tc>
          <w:tcPr>
            <w:tcW w:w="1245" w:type="dxa"/>
            <w:vAlign w:val="center"/>
          </w:tcPr>
          <w:p w14:paraId="47CA5AB0">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2024年5月24日</w:t>
            </w:r>
          </w:p>
        </w:tc>
        <w:tc>
          <w:tcPr>
            <w:tcW w:w="1800" w:type="dxa"/>
            <w:vAlign w:val="center"/>
          </w:tcPr>
          <w:p w14:paraId="14545202">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1.2024-2025学年第一学期获2024年全国高校商业精英挑战赛创 新创业竞赛“云泽杯”营销模拟决策 赛道国家二等奖；2.2024-2025学年第一学期获2024年全国大学生创新发明大赛数字金融挑战赛赛道国家三等奖；3.2024-2025学年第一学期获“知翰杯”全国大学生现代企业数字化运营实践与创新挑战赛重庆市省级一等奖。</w:t>
            </w:r>
          </w:p>
        </w:tc>
        <w:tc>
          <w:tcPr>
            <w:tcW w:w="645" w:type="dxa"/>
            <w:vAlign w:val="center"/>
          </w:tcPr>
          <w:p w14:paraId="748F800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无</w:t>
            </w:r>
          </w:p>
        </w:tc>
        <w:tc>
          <w:tcPr>
            <w:tcW w:w="640" w:type="dxa"/>
            <w:shd w:val="clear" w:color="auto" w:fill="auto"/>
            <w:vAlign w:val="center"/>
          </w:tcPr>
          <w:p w14:paraId="618FB7BC">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lang w:val="en-US" w:eastAsia="zh-CN"/>
              </w:rPr>
              <w:t>良好</w:t>
            </w:r>
          </w:p>
        </w:tc>
      </w:tr>
      <w:tr w14:paraId="121F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5893093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9</w:t>
            </w:r>
          </w:p>
        </w:tc>
        <w:tc>
          <w:tcPr>
            <w:tcW w:w="930" w:type="dxa"/>
            <w:vAlign w:val="center"/>
          </w:tcPr>
          <w:p w14:paraId="20DE7A5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 xml:space="preserve">陶 </w:t>
            </w:r>
            <w:r>
              <w:rPr>
                <w:rFonts w:hint="eastAsia" w:ascii="方正仿宋_GBK" w:hAnsi="方正仿宋_GBK" w:eastAsia="方正仿宋_GBK" w:cs="方正仿宋_GBK"/>
                <w:b w:val="0"/>
                <w:bCs w:val="0"/>
                <w:i w:val="0"/>
                <w:iCs w:val="0"/>
                <w:color w:val="000000"/>
                <w:spacing w:val="0"/>
                <w:w w:val="100"/>
                <w:sz w:val="20"/>
                <w:szCs w:val="20"/>
                <w:vertAlign w:val="baseline"/>
                <w:lang w:val="en-US" w:eastAsia="zh-CN"/>
              </w:rPr>
              <w:t xml:space="preserve"> </w:t>
            </w:r>
            <w:r>
              <w:rPr>
                <w:rFonts w:hint="eastAsia" w:ascii="方正仿宋_GBK" w:hAnsi="方正仿宋_GBK" w:eastAsia="方正仿宋_GBK" w:cs="方正仿宋_GBK"/>
                <w:b w:val="0"/>
                <w:bCs w:val="0"/>
                <w:i w:val="0"/>
                <w:iCs w:val="0"/>
                <w:color w:val="000000"/>
                <w:spacing w:val="0"/>
                <w:w w:val="100"/>
                <w:sz w:val="20"/>
                <w:szCs w:val="20"/>
                <w:vertAlign w:val="baseline"/>
              </w:rPr>
              <w:t>熠</w:t>
            </w:r>
          </w:p>
        </w:tc>
        <w:tc>
          <w:tcPr>
            <w:tcW w:w="600" w:type="dxa"/>
            <w:vAlign w:val="center"/>
          </w:tcPr>
          <w:p w14:paraId="76227962">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男</w:t>
            </w:r>
          </w:p>
        </w:tc>
        <w:tc>
          <w:tcPr>
            <w:tcW w:w="525" w:type="dxa"/>
            <w:vAlign w:val="center"/>
          </w:tcPr>
          <w:p w14:paraId="5E8E637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汉</w:t>
            </w:r>
          </w:p>
        </w:tc>
        <w:tc>
          <w:tcPr>
            <w:tcW w:w="675" w:type="dxa"/>
            <w:vAlign w:val="center"/>
          </w:tcPr>
          <w:p w14:paraId="3CE2750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2002年1月</w:t>
            </w:r>
          </w:p>
        </w:tc>
        <w:tc>
          <w:tcPr>
            <w:tcW w:w="735" w:type="dxa"/>
            <w:vAlign w:val="center"/>
          </w:tcPr>
          <w:p w14:paraId="04C0ED8F">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法学</w:t>
            </w:r>
          </w:p>
        </w:tc>
        <w:tc>
          <w:tcPr>
            <w:tcW w:w="945" w:type="dxa"/>
            <w:vAlign w:val="center"/>
          </w:tcPr>
          <w:p w14:paraId="63CDC07F">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2021级1班</w:t>
            </w:r>
          </w:p>
        </w:tc>
        <w:tc>
          <w:tcPr>
            <w:tcW w:w="855" w:type="dxa"/>
            <w:vAlign w:val="center"/>
          </w:tcPr>
          <w:p w14:paraId="05BAEEC8">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无</w:t>
            </w:r>
          </w:p>
        </w:tc>
        <w:tc>
          <w:tcPr>
            <w:tcW w:w="1320" w:type="dxa"/>
            <w:vAlign w:val="center"/>
          </w:tcPr>
          <w:p w14:paraId="2F664C9E">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2021年9月28日</w:t>
            </w:r>
          </w:p>
        </w:tc>
        <w:tc>
          <w:tcPr>
            <w:tcW w:w="1275" w:type="dxa"/>
            <w:vAlign w:val="center"/>
          </w:tcPr>
          <w:p w14:paraId="1B479718">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2022年9月13日</w:t>
            </w:r>
          </w:p>
        </w:tc>
        <w:tc>
          <w:tcPr>
            <w:tcW w:w="1215" w:type="dxa"/>
            <w:vAlign w:val="center"/>
          </w:tcPr>
          <w:p w14:paraId="0A6447C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2024年4月24日</w:t>
            </w:r>
          </w:p>
        </w:tc>
        <w:tc>
          <w:tcPr>
            <w:tcW w:w="1245" w:type="dxa"/>
            <w:vAlign w:val="center"/>
          </w:tcPr>
          <w:p w14:paraId="399A46B7">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2024年5月24日</w:t>
            </w:r>
          </w:p>
        </w:tc>
        <w:tc>
          <w:tcPr>
            <w:tcW w:w="1800" w:type="dxa"/>
            <w:vAlign w:val="center"/>
          </w:tcPr>
          <w:p w14:paraId="4A367A87">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2025年1月获得优秀毕业生</w:t>
            </w:r>
          </w:p>
        </w:tc>
        <w:tc>
          <w:tcPr>
            <w:tcW w:w="645" w:type="dxa"/>
            <w:vAlign w:val="center"/>
          </w:tcPr>
          <w:p w14:paraId="6804CE33">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无</w:t>
            </w:r>
          </w:p>
        </w:tc>
        <w:tc>
          <w:tcPr>
            <w:tcW w:w="640" w:type="dxa"/>
            <w:shd w:val="clear" w:color="auto" w:fill="auto"/>
            <w:vAlign w:val="center"/>
          </w:tcPr>
          <w:p w14:paraId="65EA22C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lang w:val="en-US" w:eastAsia="zh-CN"/>
              </w:rPr>
              <w:t>良好</w:t>
            </w:r>
          </w:p>
        </w:tc>
      </w:tr>
      <w:tr w14:paraId="62E1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64BCAF3C">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10</w:t>
            </w:r>
          </w:p>
        </w:tc>
        <w:tc>
          <w:tcPr>
            <w:tcW w:w="930" w:type="dxa"/>
            <w:vAlign w:val="center"/>
          </w:tcPr>
          <w:p w14:paraId="579E68E4">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汤善文</w:t>
            </w:r>
          </w:p>
        </w:tc>
        <w:tc>
          <w:tcPr>
            <w:tcW w:w="600" w:type="dxa"/>
            <w:vAlign w:val="center"/>
          </w:tcPr>
          <w:p w14:paraId="63732C58">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男</w:t>
            </w:r>
          </w:p>
        </w:tc>
        <w:tc>
          <w:tcPr>
            <w:tcW w:w="525" w:type="dxa"/>
            <w:vAlign w:val="center"/>
          </w:tcPr>
          <w:p w14:paraId="434C724C">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汉</w:t>
            </w:r>
          </w:p>
        </w:tc>
        <w:tc>
          <w:tcPr>
            <w:tcW w:w="675" w:type="dxa"/>
            <w:vAlign w:val="center"/>
          </w:tcPr>
          <w:p w14:paraId="289845A0">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2003年</w:t>
            </w:r>
          </w:p>
          <w:p w14:paraId="77A5D8C8">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2月</w:t>
            </w:r>
          </w:p>
        </w:tc>
        <w:tc>
          <w:tcPr>
            <w:tcW w:w="735" w:type="dxa"/>
            <w:vAlign w:val="center"/>
          </w:tcPr>
          <w:p w14:paraId="34DE380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法学</w:t>
            </w:r>
          </w:p>
        </w:tc>
        <w:tc>
          <w:tcPr>
            <w:tcW w:w="945" w:type="dxa"/>
            <w:vAlign w:val="center"/>
          </w:tcPr>
          <w:p w14:paraId="7477D5A4">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2021级2班</w:t>
            </w:r>
          </w:p>
        </w:tc>
        <w:tc>
          <w:tcPr>
            <w:tcW w:w="855" w:type="dxa"/>
            <w:vAlign w:val="center"/>
          </w:tcPr>
          <w:p w14:paraId="1A5E722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辅导员助理</w:t>
            </w:r>
          </w:p>
        </w:tc>
        <w:tc>
          <w:tcPr>
            <w:tcW w:w="1320" w:type="dxa"/>
            <w:vAlign w:val="center"/>
          </w:tcPr>
          <w:p w14:paraId="2C4C365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2021年9月15日</w:t>
            </w:r>
          </w:p>
        </w:tc>
        <w:tc>
          <w:tcPr>
            <w:tcW w:w="1275" w:type="dxa"/>
            <w:vAlign w:val="center"/>
          </w:tcPr>
          <w:p w14:paraId="644B50B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2022年4月6日</w:t>
            </w:r>
          </w:p>
        </w:tc>
        <w:tc>
          <w:tcPr>
            <w:tcW w:w="1215" w:type="dxa"/>
            <w:vAlign w:val="center"/>
          </w:tcPr>
          <w:p w14:paraId="4B0DD42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2024年4月24日</w:t>
            </w:r>
          </w:p>
        </w:tc>
        <w:tc>
          <w:tcPr>
            <w:tcW w:w="1245" w:type="dxa"/>
            <w:vAlign w:val="center"/>
          </w:tcPr>
          <w:p w14:paraId="4CBE89B3">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2024年5月24日</w:t>
            </w:r>
          </w:p>
        </w:tc>
        <w:tc>
          <w:tcPr>
            <w:tcW w:w="1800" w:type="dxa"/>
            <w:vAlign w:val="center"/>
          </w:tcPr>
          <w:p w14:paraId="2BEB33B2">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2025年1月获优秀毕业生</w:t>
            </w:r>
          </w:p>
        </w:tc>
        <w:tc>
          <w:tcPr>
            <w:tcW w:w="645" w:type="dxa"/>
            <w:vAlign w:val="center"/>
          </w:tcPr>
          <w:p w14:paraId="5DF998CF">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无</w:t>
            </w:r>
          </w:p>
        </w:tc>
        <w:tc>
          <w:tcPr>
            <w:tcW w:w="640" w:type="dxa"/>
            <w:shd w:val="clear" w:color="auto" w:fill="auto"/>
            <w:vAlign w:val="center"/>
          </w:tcPr>
          <w:p w14:paraId="0CE3678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lang w:val="en-US" w:eastAsia="zh-CN"/>
              </w:rPr>
              <w:t>良好</w:t>
            </w:r>
          </w:p>
        </w:tc>
      </w:tr>
      <w:tr w14:paraId="28DA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50E4CD9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11</w:t>
            </w:r>
          </w:p>
        </w:tc>
        <w:tc>
          <w:tcPr>
            <w:tcW w:w="930" w:type="dxa"/>
            <w:vAlign w:val="center"/>
          </w:tcPr>
          <w:p w14:paraId="0A901987">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张应苹</w:t>
            </w:r>
          </w:p>
        </w:tc>
        <w:tc>
          <w:tcPr>
            <w:tcW w:w="600" w:type="dxa"/>
            <w:vAlign w:val="center"/>
          </w:tcPr>
          <w:p w14:paraId="3B1C73F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女</w:t>
            </w:r>
          </w:p>
        </w:tc>
        <w:tc>
          <w:tcPr>
            <w:tcW w:w="525" w:type="dxa"/>
            <w:vAlign w:val="center"/>
          </w:tcPr>
          <w:p w14:paraId="2BC668F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汉族</w:t>
            </w:r>
          </w:p>
        </w:tc>
        <w:tc>
          <w:tcPr>
            <w:tcW w:w="675" w:type="dxa"/>
            <w:vAlign w:val="center"/>
          </w:tcPr>
          <w:p w14:paraId="4E51D4F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2000年</w:t>
            </w:r>
          </w:p>
          <w:p w14:paraId="4E21B5F3">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7月</w:t>
            </w:r>
          </w:p>
        </w:tc>
        <w:tc>
          <w:tcPr>
            <w:tcW w:w="735" w:type="dxa"/>
            <w:vAlign w:val="center"/>
          </w:tcPr>
          <w:p w14:paraId="445B0ECF">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法学</w:t>
            </w:r>
          </w:p>
        </w:tc>
        <w:tc>
          <w:tcPr>
            <w:tcW w:w="945" w:type="dxa"/>
            <w:vAlign w:val="center"/>
          </w:tcPr>
          <w:p w14:paraId="6127078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2022级2班</w:t>
            </w:r>
          </w:p>
        </w:tc>
        <w:tc>
          <w:tcPr>
            <w:tcW w:w="855" w:type="dxa"/>
            <w:vAlign w:val="center"/>
          </w:tcPr>
          <w:p w14:paraId="280F2EB7">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生活委员</w:t>
            </w:r>
          </w:p>
        </w:tc>
        <w:tc>
          <w:tcPr>
            <w:tcW w:w="1320" w:type="dxa"/>
            <w:vAlign w:val="center"/>
          </w:tcPr>
          <w:p w14:paraId="321893F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2022年9月17日</w:t>
            </w:r>
          </w:p>
        </w:tc>
        <w:tc>
          <w:tcPr>
            <w:tcW w:w="1275" w:type="dxa"/>
            <w:vAlign w:val="center"/>
          </w:tcPr>
          <w:p w14:paraId="087407C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2023年3月22日</w:t>
            </w:r>
          </w:p>
        </w:tc>
        <w:tc>
          <w:tcPr>
            <w:tcW w:w="1215" w:type="dxa"/>
            <w:vAlign w:val="center"/>
          </w:tcPr>
          <w:p w14:paraId="30A5EEB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2024年4月24日</w:t>
            </w:r>
          </w:p>
        </w:tc>
        <w:tc>
          <w:tcPr>
            <w:tcW w:w="1245" w:type="dxa"/>
            <w:vAlign w:val="center"/>
          </w:tcPr>
          <w:p w14:paraId="690CCF0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2024年5月24日</w:t>
            </w:r>
          </w:p>
        </w:tc>
        <w:tc>
          <w:tcPr>
            <w:tcW w:w="1800" w:type="dxa"/>
            <w:vAlign w:val="center"/>
          </w:tcPr>
          <w:p w14:paraId="59DB515C">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1.2024-2025第一学期获重庆文理学院综合奖学金“二等”</w:t>
            </w:r>
          </w:p>
          <w:p w14:paraId="52015220">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2.2024-2025第二学期获“自立自强先进个人”</w:t>
            </w:r>
          </w:p>
        </w:tc>
        <w:tc>
          <w:tcPr>
            <w:tcW w:w="645" w:type="dxa"/>
            <w:vAlign w:val="center"/>
          </w:tcPr>
          <w:p w14:paraId="10DECDC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无</w:t>
            </w:r>
          </w:p>
        </w:tc>
        <w:tc>
          <w:tcPr>
            <w:tcW w:w="640" w:type="dxa"/>
            <w:shd w:val="clear" w:color="auto" w:fill="auto"/>
            <w:vAlign w:val="center"/>
          </w:tcPr>
          <w:p w14:paraId="4D19A7D7">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lang w:val="en-US" w:eastAsia="zh-CN"/>
              </w:rPr>
              <w:t>良好</w:t>
            </w:r>
          </w:p>
        </w:tc>
      </w:tr>
      <w:tr w14:paraId="3321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68630D5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12</w:t>
            </w:r>
          </w:p>
        </w:tc>
        <w:tc>
          <w:tcPr>
            <w:tcW w:w="930" w:type="dxa"/>
            <w:vAlign w:val="center"/>
          </w:tcPr>
          <w:p w14:paraId="779FBFB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陶佳平</w:t>
            </w:r>
          </w:p>
        </w:tc>
        <w:tc>
          <w:tcPr>
            <w:tcW w:w="600" w:type="dxa"/>
            <w:vAlign w:val="center"/>
          </w:tcPr>
          <w:p w14:paraId="028591C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女</w:t>
            </w:r>
          </w:p>
        </w:tc>
        <w:tc>
          <w:tcPr>
            <w:tcW w:w="525" w:type="dxa"/>
            <w:vAlign w:val="center"/>
          </w:tcPr>
          <w:p w14:paraId="58443F3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汉族</w:t>
            </w:r>
          </w:p>
        </w:tc>
        <w:tc>
          <w:tcPr>
            <w:tcW w:w="675" w:type="dxa"/>
            <w:vAlign w:val="center"/>
          </w:tcPr>
          <w:p w14:paraId="4B8708A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2003年10月</w:t>
            </w:r>
          </w:p>
        </w:tc>
        <w:tc>
          <w:tcPr>
            <w:tcW w:w="735" w:type="dxa"/>
            <w:vAlign w:val="center"/>
          </w:tcPr>
          <w:p w14:paraId="5FA4495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工程审计</w:t>
            </w:r>
          </w:p>
        </w:tc>
        <w:tc>
          <w:tcPr>
            <w:tcW w:w="945" w:type="dxa"/>
            <w:vAlign w:val="center"/>
          </w:tcPr>
          <w:p w14:paraId="49EBE08F">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2021级1班</w:t>
            </w:r>
          </w:p>
        </w:tc>
        <w:tc>
          <w:tcPr>
            <w:tcW w:w="855" w:type="dxa"/>
            <w:vAlign w:val="center"/>
          </w:tcPr>
          <w:p w14:paraId="4839A09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学习委员</w:t>
            </w:r>
          </w:p>
        </w:tc>
        <w:tc>
          <w:tcPr>
            <w:tcW w:w="1320" w:type="dxa"/>
            <w:vAlign w:val="center"/>
          </w:tcPr>
          <w:p w14:paraId="2AD9443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2022年3月1日</w:t>
            </w:r>
          </w:p>
        </w:tc>
        <w:tc>
          <w:tcPr>
            <w:tcW w:w="1275" w:type="dxa"/>
            <w:vAlign w:val="center"/>
          </w:tcPr>
          <w:p w14:paraId="48E599EF">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2022年9月13日</w:t>
            </w:r>
          </w:p>
        </w:tc>
        <w:tc>
          <w:tcPr>
            <w:tcW w:w="1215" w:type="dxa"/>
            <w:vAlign w:val="center"/>
          </w:tcPr>
          <w:p w14:paraId="3F7F335F">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2024年4月24日</w:t>
            </w:r>
          </w:p>
        </w:tc>
        <w:tc>
          <w:tcPr>
            <w:tcW w:w="1245" w:type="dxa"/>
            <w:vAlign w:val="center"/>
          </w:tcPr>
          <w:p w14:paraId="6DDAE9C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2024年5月24日</w:t>
            </w:r>
          </w:p>
        </w:tc>
        <w:tc>
          <w:tcPr>
            <w:tcW w:w="1800" w:type="dxa"/>
            <w:vAlign w:val="center"/>
          </w:tcPr>
          <w:p w14:paraId="56BE198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1.2024-2025学年第一学期获校级“优秀毕业生”称号；</w:t>
            </w:r>
          </w:p>
          <w:p w14:paraId="22DAEE6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2.2024-2025学年第二学期获校级“三好学生”称号</w:t>
            </w:r>
          </w:p>
        </w:tc>
        <w:tc>
          <w:tcPr>
            <w:tcW w:w="645" w:type="dxa"/>
            <w:vAlign w:val="center"/>
          </w:tcPr>
          <w:p w14:paraId="39882BD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无</w:t>
            </w:r>
          </w:p>
        </w:tc>
        <w:tc>
          <w:tcPr>
            <w:tcW w:w="640" w:type="dxa"/>
            <w:shd w:val="clear" w:color="auto" w:fill="auto"/>
            <w:vAlign w:val="center"/>
          </w:tcPr>
          <w:p w14:paraId="754799B7">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lang w:val="en-US" w:eastAsia="zh-CN"/>
              </w:rPr>
              <w:t>良好</w:t>
            </w:r>
          </w:p>
        </w:tc>
      </w:tr>
      <w:tr w14:paraId="51A2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7B78B7A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13</w:t>
            </w:r>
          </w:p>
        </w:tc>
        <w:tc>
          <w:tcPr>
            <w:tcW w:w="930" w:type="dxa"/>
            <w:vAlign w:val="center"/>
          </w:tcPr>
          <w:p w14:paraId="28FD140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曹鹏宇</w:t>
            </w:r>
          </w:p>
        </w:tc>
        <w:tc>
          <w:tcPr>
            <w:tcW w:w="600" w:type="dxa"/>
            <w:vAlign w:val="center"/>
          </w:tcPr>
          <w:p w14:paraId="68626A37">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男</w:t>
            </w:r>
          </w:p>
        </w:tc>
        <w:tc>
          <w:tcPr>
            <w:tcW w:w="525" w:type="dxa"/>
            <w:vAlign w:val="center"/>
          </w:tcPr>
          <w:p w14:paraId="271134C7">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汉族</w:t>
            </w:r>
          </w:p>
        </w:tc>
        <w:tc>
          <w:tcPr>
            <w:tcW w:w="675" w:type="dxa"/>
            <w:vAlign w:val="center"/>
          </w:tcPr>
          <w:p w14:paraId="67A71F58">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2003年4月</w:t>
            </w:r>
          </w:p>
        </w:tc>
        <w:tc>
          <w:tcPr>
            <w:tcW w:w="735" w:type="dxa"/>
            <w:vAlign w:val="center"/>
          </w:tcPr>
          <w:p w14:paraId="7DEDA4F4">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工程审计</w:t>
            </w:r>
          </w:p>
        </w:tc>
        <w:tc>
          <w:tcPr>
            <w:tcW w:w="945" w:type="dxa"/>
            <w:vAlign w:val="center"/>
          </w:tcPr>
          <w:p w14:paraId="33FD066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2021级1班</w:t>
            </w:r>
          </w:p>
        </w:tc>
        <w:tc>
          <w:tcPr>
            <w:tcW w:w="855" w:type="dxa"/>
            <w:vAlign w:val="center"/>
          </w:tcPr>
          <w:p w14:paraId="664C1050">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无</w:t>
            </w:r>
          </w:p>
        </w:tc>
        <w:tc>
          <w:tcPr>
            <w:tcW w:w="1320" w:type="dxa"/>
            <w:vAlign w:val="center"/>
          </w:tcPr>
          <w:p w14:paraId="2EC4246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2022年4月14日</w:t>
            </w:r>
          </w:p>
        </w:tc>
        <w:tc>
          <w:tcPr>
            <w:tcW w:w="1275" w:type="dxa"/>
            <w:vAlign w:val="center"/>
          </w:tcPr>
          <w:p w14:paraId="559C398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2023年3月22日</w:t>
            </w:r>
          </w:p>
        </w:tc>
        <w:tc>
          <w:tcPr>
            <w:tcW w:w="1215" w:type="dxa"/>
            <w:vAlign w:val="center"/>
          </w:tcPr>
          <w:p w14:paraId="05816EF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2024年4月24日</w:t>
            </w:r>
          </w:p>
        </w:tc>
        <w:tc>
          <w:tcPr>
            <w:tcW w:w="1245" w:type="dxa"/>
            <w:vAlign w:val="center"/>
          </w:tcPr>
          <w:p w14:paraId="5AF075B8">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2024年5月24日</w:t>
            </w:r>
          </w:p>
        </w:tc>
        <w:tc>
          <w:tcPr>
            <w:tcW w:w="1800" w:type="dxa"/>
            <w:vAlign w:val="center"/>
          </w:tcPr>
          <w:p w14:paraId="622E90FC">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1.2024-2025学年第一学期获校级“优秀毕业生”称号</w:t>
            </w:r>
          </w:p>
        </w:tc>
        <w:tc>
          <w:tcPr>
            <w:tcW w:w="645" w:type="dxa"/>
            <w:vAlign w:val="center"/>
          </w:tcPr>
          <w:p w14:paraId="74E06CB4">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无</w:t>
            </w:r>
          </w:p>
        </w:tc>
        <w:tc>
          <w:tcPr>
            <w:tcW w:w="640" w:type="dxa"/>
            <w:shd w:val="clear" w:color="auto" w:fill="auto"/>
            <w:vAlign w:val="center"/>
          </w:tcPr>
          <w:p w14:paraId="3C6AD19E">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lang w:val="en-US" w:eastAsia="zh-CN"/>
              </w:rPr>
              <w:t>良好</w:t>
            </w:r>
          </w:p>
        </w:tc>
      </w:tr>
      <w:tr w14:paraId="2760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4E96ED9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14</w:t>
            </w:r>
          </w:p>
        </w:tc>
        <w:tc>
          <w:tcPr>
            <w:tcW w:w="930" w:type="dxa"/>
            <w:vAlign w:val="center"/>
          </w:tcPr>
          <w:p w14:paraId="0E8F8983">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王 冰</w:t>
            </w:r>
          </w:p>
        </w:tc>
        <w:tc>
          <w:tcPr>
            <w:tcW w:w="600" w:type="dxa"/>
            <w:vAlign w:val="center"/>
          </w:tcPr>
          <w:p w14:paraId="59F41B98">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女</w:t>
            </w:r>
          </w:p>
        </w:tc>
        <w:tc>
          <w:tcPr>
            <w:tcW w:w="525" w:type="dxa"/>
            <w:vAlign w:val="center"/>
          </w:tcPr>
          <w:p w14:paraId="2EABFED3">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汉族</w:t>
            </w:r>
          </w:p>
        </w:tc>
        <w:tc>
          <w:tcPr>
            <w:tcW w:w="675" w:type="dxa"/>
            <w:vAlign w:val="center"/>
          </w:tcPr>
          <w:p w14:paraId="0A005374">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2001年10月</w:t>
            </w:r>
          </w:p>
        </w:tc>
        <w:tc>
          <w:tcPr>
            <w:tcW w:w="735" w:type="dxa"/>
            <w:vAlign w:val="center"/>
          </w:tcPr>
          <w:p w14:paraId="640787C7">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工商管理</w:t>
            </w:r>
          </w:p>
        </w:tc>
        <w:tc>
          <w:tcPr>
            <w:tcW w:w="945" w:type="dxa"/>
            <w:vAlign w:val="center"/>
          </w:tcPr>
          <w:p w14:paraId="547C7120">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2021级S1班</w:t>
            </w:r>
          </w:p>
        </w:tc>
        <w:tc>
          <w:tcPr>
            <w:tcW w:w="855" w:type="dxa"/>
            <w:vAlign w:val="center"/>
          </w:tcPr>
          <w:p w14:paraId="202EADAF">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辅导员助理</w:t>
            </w:r>
          </w:p>
        </w:tc>
        <w:tc>
          <w:tcPr>
            <w:tcW w:w="1320" w:type="dxa"/>
            <w:vAlign w:val="center"/>
          </w:tcPr>
          <w:p w14:paraId="2F9C8200">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2020年10月7日</w:t>
            </w:r>
          </w:p>
        </w:tc>
        <w:tc>
          <w:tcPr>
            <w:tcW w:w="1275" w:type="dxa"/>
            <w:vAlign w:val="center"/>
          </w:tcPr>
          <w:p w14:paraId="2F00E33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2021年4月12日</w:t>
            </w:r>
          </w:p>
        </w:tc>
        <w:tc>
          <w:tcPr>
            <w:tcW w:w="1215" w:type="dxa"/>
            <w:vAlign w:val="center"/>
          </w:tcPr>
          <w:p w14:paraId="05C33A2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2024年4月24日</w:t>
            </w:r>
          </w:p>
        </w:tc>
        <w:tc>
          <w:tcPr>
            <w:tcW w:w="1245" w:type="dxa"/>
            <w:vAlign w:val="center"/>
          </w:tcPr>
          <w:p w14:paraId="78CDFC8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2024年5月24日</w:t>
            </w:r>
          </w:p>
        </w:tc>
        <w:tc>
          <w:tcPr>
            <w:tcW w:w="1800" w:type="dxa"/>
            <w:vAlign w:val="center"/>
          </w:tcPr>
          <w:p w14:paraId="1B334280">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left"/>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1.2024-2025学年第一学期获校级“优秀毕业生”称号；2.2024-2025学年第一学期获国家励志奖学金；3.2024-2025学年第二学期获校级“优秀学生干部”称号</w:t>
            </w:r>
          </w:p>
        </w:tc>
        <w:tc>
          <w:tcPr>
            <w:tcW w:w="645" w:type="dxa"/>
            <w:vAlign w:val="center"/>
          </w:tcPr>
          <w:p w14:paraId="455B7982">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无</w:t>
            </w:r>
          </w:p>
        </w:tc>
        <w:tc>
          <w:tcPr>
            <w:tcW w:w="640" w:type="dxa"/>
            <w:shd w:val="clear" w:color="auto" w:fill="auto"/>
            <w:vAlign w:val="center"/>
          </w:tcPr>
          <w:p w14:paraId="7602F77C">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lang w:val="en-US" w:eastAsia="zh-CN"/>
              </w:rPr>
              <w:t>良好</w:t>
            </w:r>
          </w:p>
        </w:tc>
      </w:tr>
      <w:tr w14:paraId="6E64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434235A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15</w:t>
            </w:r>
          </w:p>
        </w:tc>
        <w:tc>
          <w:tcPr>
            <w:tcW w:w="930" w:type="dxa"/>
            <w:vAlign w:val="center"/>
          </w:tcPr>
          <w:p w14:paraId="3BB81D7E">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邓</w:t>
            </w:r>
            <w:r>
              <w:rPr>
                <w:rFonts w:hint="eastAsia" w:ascii="方正仿宋_GBK" w:hAnsi="方正仿宋_GBK" w:eastAsia="方正仿宋_GBK" w:cs="方正仿宋_GBK"/>
                <w:b w:val="0"/>
                <w:bCs w:val="0"/>
                <w:i w:val="0"/>
                <w:iCs w:val="0"/>
                <w:color w:val="000000"/>
                <w:spacing w:val="0"/>
                <w:w w:val="100"/>
                <w:sz w:val="20"/>
                <w:szCs w:val="20"/>
                <w:vertAlign w:val="baseline"/>
                <w:lang w:val="en-US" w:eastAsia="zh-CN"/>
              </w:rPr>
              <w:t xml:space="preserve"> </w:t>
            </w:r>
            <w:r>
              <w:rPr>
                <w:rFonts w:hint="eastAsia" w:ascii="方正仿宋_GBK" w:hAnsi="方正仿宋_GBK" w:eastAsia="方正仿宋_GBK" w:cs="方正仿宋_GBK"/>
                <w:b w:val="0"/>
                <w:bCs w:val="0"/>
                <w:i w:val="0"/>
                <w:iCs w:val="0"/>
                <w:color w:val="000000"/>
                <w:spacing w:val="0"/>
                <w:w w:val="100"/>
                <w:sz w:val="20"/>
                <w:szCs w:val="20"/>
                <w:vertAlign w:val="baseline"/>
              </w:rPr>
              <w:t xml:space="preserve"> 宇</w:t>
            </w:r>
          </w:p>
        </w:tc>
        <w:tc>
          <w:tcPr>
            <w:tcW w:w="600" w:type="dxa"/>
            <w:vAlign w:val="center"/>
          </w:tcPr>
          <w:p w14:paraId="7C9BE35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女</w:t>
            </w:r>
          </w:p>
        </w:tc>
        <w:tc>
          <w:tcPr>
            <w:tcW w:w="525" w:type="dxa"/>
            <w:vAlign w:val="center"/>
          </w:tcPr>
          <w:p w14:paraId="28B9DF5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汉族</w:t>
            </w:r>
          </w:p>
        </w:tc>
        <w:tc>
          <w:tcPr>
            <w:tcW w:w="675" w:type="dxa"/>
            <w:vAlign w:val="center"/>
          </w:tcPr>
          <w:p w14:paraId="608AA0A0">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2001年9月</w:t>
            </w:r>
          </w:p>
        </w:tc>
        <w:tc>
          <w:tcPr>
            <w:tcW w:w="735" w:type="dxa"/>
            <w:vAlign w:val="center"/>
          </w:tcPr>
          <w:p w14:paraId="17699022">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工商管理</w:t>
            </w:r>
          </w:p>
        </w:tc>
        <w:tc>
          <w:tcPr>
            <w:tcW w:w="945" w:type="dxa"/>
            <w:vAlign w:val="center"/>
          </w:tcPr>
          <w:p w14:paraId="1246104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2021级S3班</w:t>
            </w:r>
          </w:p>
        </w:tc>
        <w:tc>
          <w:tcPr>
            <w:tcW w:w="855" w:type="dxa"/>
            <w:vAlign w:val="center"/>
          </w:tcPr>
          <w:p w14:paraId="68E5503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辅导员助理</w:t>
            </w:r>
          </w:p>
        </w:tc>
        <w:tc>
          <w:tcPr>
            <w:tcW w:w="1320" w:type="dxa"/>
            <w:vAlign w:val="center"/>
          </w:tcPr>
          <w:p w14:paraId="1865DCB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2020年11月15日</w:t>
            </w:r>
          </w:p>
        </w:tc>
        <w:tc>
          <w:tcPr>
            <w:tcW w:w="1275" w:type="dxa"/>
            <w:vAlign w:val="center"/>
          </w:tcPr>
          <w:p w14:paraId="7BFDD58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2022年3月24日</w:t>
            </w:r>
          </w:p>
        </w:tc>
        <w:tc>
          <w:tcPr>
            <w:tcW w:w="1215" w:type="dxa"/>
            <w:vAlign w:val="center"/>
          </w:tcPr>
          <w:p w14:paraId="3DAA49D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2024年4月24日</w:t>
            </w:r>
          </w:p>
        </w:tc>
        <w:tc>
          <w:tcPr>
            <w:tcW w:w="1245" w:type="dxa"/>
            <w:vAlign w:val="center"/>
          </w:tcPr>
          <w:p w14:paraId="6C0EF2A4">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2024年5月24日</w:t>
            </w:r>
          </w:p>
        </w:tc>
        <w:tc>
          <w:tcPr>
            <w:tcW w:w="1800" w:type="dxa"/>
            <w:vAlign w:val="center"/>
          </w:tcPr>
          <w:p w14:paraId="0407610C">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1.2024-2025第一学期获校级“特等综合奖学金”</w:t>
            </w:r>
          </w:p>
          <w:p w14:paraId="0CB257A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both"/>
              <w:textAlignment w:val="auto"/>
              <w:rPr>
                <w:rFonts w:hint="eastAsia" w:ascii="方正仿宋_GBK" w:hAnsi="方正仿宋_GBK" w:eastAsia="方正仿宋_GBK" w:cs="方正仿宋_GBK"/>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2.2025年获校级“优秀毕业生”</w:t>
            </w:r>
          </w:p>
          <w:p w14:paraId="6A8C1C17">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3.2025年获校级“三好学生”</w:t>
            </w:r>
          </w:p>
        </w:tc>
        <w:tc>
          <w:tcPr>
            <w:tcW w:w="645" w:type="dxa"/>
            <w:vAlign w:val="center"/>
          </w:tcPr>
          <w:p w14:paraId="1BF8938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无</w:t>
            </w:r>
          </w:p>
        </w:tc>
        <w:tc>
          <w:tcPr>
            <w:tcW w:w="640" w:type="dxa"/>
            <w:shd w:val="clear" w:color="auto" w:fill="auto"/>
            <w:vAlign w:val="center"/>
          </w:tcPr>
          <w:p w14:paraId="2779BE6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lang w:val="en-US" w:eastAsia="zh-CN"/>
              </w:rPr>
              <w:t>良好</w:t>
            </w:r>
          </w:p>
        </w:tc>
      </w:tr>
      <w:tr w14:paraId="0924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6D7323A3">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333333"/>
                <w:spacing w:val="0"/>
                <w:w w:val="100"/>
                <w:sz w:val="20"/>
                <w:szCs w:val="20"/>
                <w:vertAlign w:val="baseline"/>
              </w:rPr>
              <w:t>16</w:t>
            </w:r>
          </w:p>
        </w:tc>
        <w:tc>
          <w:tcPr>
            <w:tcW w:w="930" w:type="dxa"/>
            <w:vAlign w:val="center"/>
          </w:tcPr>
          <w:p w14:paraId="5F281246">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黄</w:t>
            </w:r>
            <w:r>
              <w:rPr>
                <w:rFonts w:hint="eastAsia" w:ascii="方正仿宋_GBK" w:hAnsi="方正仿宋_GBK" w:eastAsia="方正仿宋_GBK" w:cs="方正仿宋_GBK"/>
                <w:b w:val="0"/>
                <w:bCs w:val="0"/>
                <w:i w:val="0"/>
                <w:iCs w:val="0"/>
                <w:color w:val="000000"/>
                <w:spacing w:val="0"/>
                <w:w w:val="100"/>
                <w:sz w:val="20"/>
                <w:szCs w:val="20"/>
                <w:vertAlign w:val="baseline"/>
                <w:lang w:val="en-US" w:eastAsia="zh-CN"/>
              </w:rPr>
              <w:t xml:space="preserve">  </w:t>
            </w:r>
            <w:r>
              <w:rPr>
                <w:rFonts w:hint="eastAsia" w:ascii="方正仿宋_GBK" w:hAnsi="方正仿宋_GBK" w:eastAsia="方正仿宋_GBK" w:cs="方正仿宋_GBK"/>
                <w:b w:val="0"/>
                <w:bCs w:val="0"/>
                <w:i w:val="0"/>
                <w:iCs w:val="0"/>
                <w:color w:val="000000"/>
                <w:spacing w:val="0"/>
                <w:w w:val="100"/>
                <w:sz w:val="20"/>
                <w:szCs w:val="20"/>
                <w:vertAlign w:val="baseline"/>
              </w:rPr>
              <w:t>蔚</w:t>
            </w:r>
          </w:p>
        </w:tc>
        <w:tc>
          <w:tcPr>
            <w:tcW w:w="600" w:type="dxa"/>
            <w:vAlign w:val="center"/>
          </w:tcPr>
          <w:p w14:paraId="42FC200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女</w:t>
            </w:r>
          </w:p>
        </w:tc>
        <w:tc>
          <w:tcPr>
            <w:tcW w:w="525" w:type="dxa"/>
            <w:vAlign w:val="center"/>
          </w:tcPr>
          <w:p w14:paraId="33D02E6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土家族</w:t>
            </w:r>
          </w:p>
        </w:tc>
        <w:tc>
          <w:tcPr>
            <w:tcW w:w="675" w:type="dxa"/>
            <w:vAlign w:val="center"/>
          </w:tcPr>
          <w:p w14:paraId="2BD960BF">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2002年11月</w:t>
            </w:r>
          </w:p>
        </w:tc>
        <w:tc>
          <w:tcPr>
            <w:tcW w:w="735" w:type="dxa"/>
            <w:vAlign w:val="center"/>
          </w:tcPr>
          <w:p w14:paraId="44954A11">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旅游管理与服务教育</w:t>
            </w:r>
          </w:p>
        </w:tc>
        <w:tc>
          <w:tcPr>
            <w:tcW w:w="945" w:type="dxa"/>
            <w:vAlign w:val="center"/>
          </w:tcPr>
          <w:p w14:paraId="3D03283F">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2021级对口班</w:t>
            </w:r>
          </w:p>
        </w:tc>
        <w:tc>
          <w:tcPr>
            <w:tcW w:w="855" w:type="dxa"/>
            <w:vAlign w:val="center"/>
          </w:tcPr>
          <w:p w14:paraId="5DC51F6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学习委员</w:t>
            </w:r>
          </w:p>
        </w:tc>
        <w:tc>
          <w:tcPr>
            <w:tcW w:w="1320" w:type="dxa"/>
            <w:vAlign w:val="center"/>
          </w:tcPr>
          <w:p w14:paraId="69D839A7">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333333"/>
                <w:spacing w:val="0"/>
                <w:w w:val="100"/>
                <w:sz w:val="20"/>
                <w:szCs w:val="20"/>
                <w:vertAlign w:val="baseline"/>
              </w:rPr>
              <w:t>2021年11月9日</w:t>
            </w:r>
          </w:p>
        </w:tc>
        <w:tc>
          <w:tcPr>
            <w:tcW w:w="1275" w:type="dxa"/>
            <w:vAlign w:val="center"/>
          </w:tcPr>
          <w:p w14:paraId="442538E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333333"/>
                <w:spacing w:val="0"/>
                <w:w w:val="100"/>
                <w:sz w:val="20"/>
                <w:szCs w:val="20"/>
                <w:vertAlign w:val="baseline"/>
              </w:rPr>
              <w:t>2023年3月20日</w:t>
            </w:r>
          </w:p>
        </w:tc>
        <w:tc>
          <w:tcPr>
            <w:tcW w:w="1215" w:type="dxa"/>
            <w:vAlign w:val="center"/>
          </w:tcPr>
          <w:p w14:paraId="603C8974">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333333"/>
                <w:spacing w:val="0"/>
                <w:w w:val="100"/>
                <w:sz w:val="20"/>
                <w:szCs w:val="20"/>
                <w:vertAlign w:val="baseline"/>
              </w:rPr>
              <w:t>2024年4月24日</w:t>
            </w:r>
          </w:p>
        </w:tc>
        <w:tc>
          <w:tcPr>
            <w:tcW w:w="1245" w:type="dxa"/>
            <w:vAlign w:val="center"/>
          </w:tcPr>
          <w:p w14:paraId="50202F0F">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333333"/>
                <w:spacing w:val="0"/>
                <w:w w:val="100"/>
                <w:sz w:val="20"/>
                <w:szCs w:val="20"/>
                <w:vertAlign w:val="baseline"/>
              </w:rPr>
              <w:t>2024年5月22日</w:t>
            </w:r>
          </w:p>
        </w:tc>
        <w:tc>
          <w:tcPr>
            <w:tcW w:w="1800" w:type="dxa"/>
            <w:vAlign w:val="center"/>
          </w:tcPr>
          <w:p w14:paraId="03BBFA2B">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both"/>
              <w:textAlignment w:val="auto"/>
              <w:rPr>
                <w:rFonts w:hint="eastAsia" w:ascii="方正仿宋_GBK" w:hAnsi="方正仿宋_GBK" w:eastAsia="方正仿宋_GBK" w:cs="方正仿宋_GBK"/>
                <w:b w:val="0"/>
                <w:bCs w:val="0"/>
                <w:i w:val="0"/>
                <w:iCs w:val="0"/>
                <w:color w:val="000000"/>
                <w:spacing w:val="0"/>
                <w:w w:val="100"/>
                <w:sz w:val="20"/>
                <w:szCs w:val="20"/>
                <w:vertAlign w:val="baseline"/>
              </w:rPr>
            </w:pPr>
            <w:r>
              <w:rPr>
                <w:rFonts w:hint="eastAsia" w:ascii="方正仿宋_GBK" w:hAnsi="方正仿宋_GBK" w:eastAsia="方正仿宋_GBK" w:cs="方正仿宋_GBK"/>
                <w:b w:val="0"/>
                <w:bCs w:val="0"/>
                <w:i w:val="0"/>
                <w:iCs w:val="0"/>
                <w:color w:val="000000"/>
                <w:spacing w:val="0"/>
                <w:w w:val="100"/>
                <w:sz w:val="20"/>
                <w:szCs w:val="20"/>
                <w:vertAlign w:val="baseline"/>
              </w:rPr>
              <w:t>1.2024-202</w:t>
            </w:r>
            <w:r>
              <w:rPr>
                <w:rFonts w:hint="eastAsia" w:ascii="方正仿宋_GBK" w:hAnsi="方正仿宋_GBK" w:eastAsia="方正仿宋_GBK" w:cs="方正仿宋_GBK"/>
                <w:b w:val="0"/>
                <w:bCs w:val="0"/>
                <w:i w:val="0"/>
                <w:iCs w:val="0"/>
                <w:color w:val="000000"/>
                <w:spacing w:val="0"/>
                <w:w w:val="100"/>
                <w:sz w:val="20"/>
                <w:szCs w:val="20"/>
                <w:vertAlign w:val="baseline"/>
                <w:lang w:val="en-US" w:eastAsia="zh-CN"/>
              </w:rPr>
              <w:t>5</w:t>
            </w:r>
            <w:r>
              <w:rPr>
                <w:rFonts w:hint="eastAsia" w:ascii="方正仿宋_GBK" w:hAnsi="方正仿宋_GBK" w:eastAsia="方正仿宋_GBK" w:cs="方正仿宋_GBK"/>
                <w:b w:val="0"/>
                <w:bCs w:val="0"/>
                <w:i w:val="0"/>
                <w:iCs w:val="0"/>
                <w:color w:val="000000"/>
                <w:spacing w:val="0"/>
                <w:w w:val="100"/>
                <w:sz w:val="20"/>
                <w:szCs w:val="20"/>
                <w:vertAlign w:val="baseline"/>
              </w:rPr>
              <w:t>第一学期获重庆文理学院综合奖学金“一等奖”</w:t>
            </w:r>
          </w:p>
          <w:p w14:paraId="78E9BB49">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2.荣获重庆文理学院“优秀毕业生”荣誉称号；</w:t>
            </w:r>
          </w:p>
        </w:tc>
        <w:tc>
          <w:tcPr>
            <w:tcW w:w="645" w:type="dxa"/>
            <w:vAlign w:val="center"/>
          </w:tcPr>
          <w:p w14:paraId="03B2C7E0">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b w:val="0"/>
                <w:bCs w:val="0"/>
                <w:i w:val="0"/>
                <w:iCs w:val="0"/>
                <w:color w:val="000000"/>
                <w:spacing w:val="0"/>
                <w:w w:val="100"/>
                <w:sz w:val="20"/>
                <w:szCs w:val="20"/>
                <w:vertAlign w:val="baseline"/>
              </w:rPr>
              <w:t>无</w:t>
            </w:r>
          </w:p>
        </w:tc>
        <w:tc>
          <w:tcPr>
            <w:tcW w:w="640" w:type="dxa"/>
            <w:shd w:val="clear" w:color="auto" w:fill="auto"/>
            <w:vAlign w:val="center"/>
          </w:tcPr>
          <w:p w14:paraId="5BE39AFD">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lang w:val="en-US" w:eastAsia="zh-CN"/>
              </w:rPr>
              <w:t>良好</w:t>
            </w:r>
          </w:p>
        </w:tc>
      </w:tr>
      <w:tr w14:paraId="5B3C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0C635267">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17</w:t>
            </w:r>
          </w:p>
        </w:tc>
        <w:tc>
          <w:tcPr>
            <w:tcW w:w="930" w:type="dxa"/>
            <w:shd w:val="clear" w:color="auto" w:fill="auto"/>
            <w:vAlign w:val="center"/>
          </w:tcPr>
          <w:p w14:paraId="179E7C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王宏丽</w:t>
            </w:r>
          </w:p>
        </w:tc>
        <w:tc>
          <w:tcPr>
            <w:tcW w:w="600" w:type="dxa"/>
            <w:shd w:val="clear" w:color="auto" w:fill="auto"/>
            <w:vAlign w:val="center"/>
          </w:tcPr>
          <w:p w14:paraId="2E4CB57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女</w:t>
            </w:r>
          </w:p>
        </w:tc>
        <w:tc>
          <w:tcPr>
            <w:tcW w:w="525" w:type="dxa"/>
            <w:shd w:val="clear" w:color="auto" w:fill="auto"/>
            <w:vAlign w:val="center"/>
          </w:tcPr>
          <w:p w14:paraId="4F2BFBA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汉族</w:t>
            </w:r>
          </w:p>
        </w:tc>
        <w:tc>
          <w:tcPr>
            <w:tcW w:w="675" w:type="dxa"/>
            <w:shd w:val="clear" w:color="auto" w:fill="auto"/>
            <w:vAlign w:val="center"/>
          </w:tcPr>
          <w:p w14:paraId="73D373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2002年6月</w:t>
            </w:r>
          </w:p>
        </w:tc>
        <w:tc>
          <w:tcPr>
            <w:tcW w:w="735" w:type="dxa"/>
            <w:shd w:val="clear" w:color="auto" w:fill="auto"/>
            <w:vAlign w:val="center"/>
          </w:tcPr>
          <w:p w14:paraId="6D1CA5D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会展经济与管理</w:t>
            </w:r>
          </w:p>
        </w:tc>
        <w:tc>
          <w:tcPr>
            <w:tcW w:w="945" w:type="dxa"/>
            <w:shd w:val="clear" w:color="auto" w:fill="auto"/>
            <w:vAlign w:val="center"/>
          </w:tcPr>
          <w:p w14:paraId="4A9DFBC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2021级2班</w:t>
            </w:r>
          </w:p>
        </w:tc>
        <w:tc>
          <w:tcPr>
            <w:tcW w:w="855" w:type="dxa"/>
            <w:shd w:val="clear" w:color="auto" w:fill="auto"/>
            <w:vAlign w:val="center"/>
          </w:tcPr>
          <w:p w14:paraId="03DC3D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体育委员</w:t>
            </w:r>
          </w:p>
        </w:tc>
        <w:tc>
          <w:tcPr>
            <w:tcW w:w="1320" w:type="dxa"/>
            <w:shd w:val="clear" w:color="auto" w:fill="auto"/>
            <w:vAlign w:val="center"/>
          </w:tcPr>
          <w:p w14:paraId="60C3BC4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2022年</w:t>
            </w:r>
          </w:p>
          <w:p w14:paraId="255C49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8月6日</w:t>
            </w:r>
          </w:p>
        </w:tc>
        <w:tc>
          <w:tcPr>
            <w:tcW w:w="1275" w:type="dxa"/>
            <w:shd w:val="clear" w:color="auto" w:fill="auto"/>
            <w:vAlign w:val="center"/>
          </w:tcPr>
          <w:p w14:paraId="1294E68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2023年</w:t>
            </w:r>
          </w:p>
          <w:p w14:paraId="51E69A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3月30日</w:t>
            </w:r>
          </w:p>
        </w:tc>
        <w:tc>
          <w:tcPr>
            <w:tcW w:w="1215" w:type="dxa"/>
            <w:shd w:val="clear" w:color="auto" w:fill="auto"/>
            <w:vAlign w:val="center"/>
          </w:tcPr>
          <w:p w14:paraId="0254AC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w:t>
            </w:r>
          </w:p>
          <w:p w14:paraId="4B3FD28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4月24日</w:t>
            </w:r>
          </w:p>
        </w:tc>
        <w:tc>
          <w:tcPr>
            <w:tcW w:w="1245" w:type="dxa"/>
            <w:shd w:val="clear" w:color="auto" w:fill="auto"/>
            <w:vAlign w:val="center"/>
          </w:tcPr>
          <w:p w14:paraId="5FD048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w:t>
            </w:r>
          </w:p>
          <w:p w14:paraId="75D91A9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5月27日</w:t>
            </w:r>
          </w:p>
        </w:tc>
        <w:tc>
          <w:tcPr>
            <w:tcW w:w="1800" w:type="dxa"/>
            <w:shd w:val="clear" w:color="auto" w:fill="auto"/>
            <w:vAlign w:val="center"/>
          </w:tcPr>
          <w:p w14:paraId="05C64763">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1.2024年获评校级“优秀毕业生”称号</w:t>
            </w:r>
          </w:p>
          <w:p w14:paraId="7E690F1F">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2.2025年获“校级综合奖学金”一等</w:t>
            </w:r>
          </w:p>
          <w:p w14:paraId="63CCE9A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3.2025年获评校级“三好学生”称号</w:t>
            </w:r>
          </w:p>
        </w:tc>
        <w:tc>
          <w:tcPr>
            <w:tcW w:w="645" w:type="dxa"/>
            <w:shd w:val="clear" w:color="auto" w:fill="auto"/>
            <w:vAlign w:val="center"/>
          </w:tcPr>
          <w:p w14:paraId="499BC87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无</w:t>
            </w:r>
          </w:p>
        </w:tc>
        <w:tc>
          <w:tcPr>
            <w:tcW w:w="640" w:type="dxa"/>
            <w:shd w:val="clear" w:color="auto" w:fill="auto"/>
            <w:vAlign w:val="center"/>
          </w:tcPr>
          <w:p w14:paraId="2AFEB4F5">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lang w:val="en-US" w:eastAsia="zh-CN"/>
              </w:rPr>
              <w:t>良好</w:t>
            </w:r>
          </w:p>
        </w:tc>
      </w:tr>
      <w:tr w14:paraId="1938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3DF3828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18</w:t>
            </w:r>
          </w:p>
        </w:tc>
        <w:tc>
          <w:tcPr>
            <w:tcW w:w="930" w:type="dxa"/>
            <w:shd w:val="clear" w:color="auto" w:fill="auto"/>
            <w:vAlign w:val="center"/>
          </w:tcPr>
          <w:p w14:paraId="395A31B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翁阳家豪</w:t>
            </w:r>
          </w:p>
        </w:tc>
        <w:tc>
          <w:tcPr>
            <w:tcW w:w="600" w:type="dxa"/>
            <w:shd w:val="clear" w:color="auto" w:fill="auto"/>
            <w:vAlign w:val="center"/>
          </w:tcPr>
          <w:p w14:paraId="4796E12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男</w:t>
            </w:r>
          </w:p>
        </w:tc>
        <w:tc>
          <w:tcPr>
            <w:tcW w:w="525" w:type="dxa"/>
            <w:shd w:val="clear" w:color="auto" w:fill="auto"/>
            <w:vAlign w:val="center"/>
          </w:tcPr>
          <w:p w14:paraId="6262B19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汉族</w:t>
            </w:r>
          </w:p>
        </w:tc>
        <w:tc>
          <w:tcPr>
            <w:tcW w:w="675" w:type="dxa"/>
            <w:shd w:val="clear" w:color="auto" w:fill="auto"/>
            <w:vAlign w:val="center"/>
          </w:tcPr>
          <w:p w14:paraId="454F15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2004年2月</w:t>
            </w:r>
          </w:p>
        </w:tc>
        <w:tc>
          <w:tcPr>
            <w:tcW w:w="735" w:type="dxa"/>
            <w:shd w:val="clear" w:color="auto" w:fill="auto"/>
            <w:vAlign w:val="center"/>
          </w:tcPr>
          <w:p w14:paraId="7F647F7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会展经济与管理</w:t>
            </w:r>
          </w:p>
        </w:tc>
        <w:tc>
          <w:tcPr>
            <w:tcW w:w="945" w:type="dxa"/>
            <w:shd w:val="clear" w:color="auto" w:fill="auto"/>
            <w:vAlign w:val="center"/>
          </w:tcPr>
          <w:p w14:paraId="790A7E2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2021级1班</w:t>
            </w:r>
          </w:p>
        </w:tc>
        <w:tc>
          <w:tcPr>
            <w:tcW w:w="855" w:type="dxa"/>
            <w:shd w:val="clear" w:color="auto" w:fill="auto"/>
            <w:vAlign w:val="center"/>
          </w:tcPr>
          <w:p w14:paraId="43D5A3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团支书</w:t>
            </w:r>
          </w:p>
        </w:tc>
        <w:tc>
          <w:tcPr>
            <w:tcW w:w="1320" w:type="dxa"/>
            <w:shd w:val="clear" w:color="auto" w:fill="auto"/>
            <w:vAlign w:val="center"/>
          </w:tcPr>
          <w:p w14:paraId="73CB61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2022年</w:t>
            </w:r>
          </w:p>
          <w:p w14:paraId="4B449C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2月1日</w:t>
            </w:r>
          </w:p>
        </w:tc>
        <w:tc>
          <w:tcPr>
            <w:tcW w:w="1275" w:type="dxa"/>
            <w:shd w:val="clear" w:color="auto" w:fill="auto"/>
            <w:vAlign w:val="center"/>
          </w:tcPr>
          <w:p w14:paraId="49B15E2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2023年</w:t>
            </w:r>
          </w:p>
          <w:p w14:paraId="3118BE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3月30日</w:t>
            </w:r>
          </w:p>
        </w:tc>
        <w:tc>
          <w:tcPr>
            <w:tcW w:w="1215" w:type="dxa"/>
            <w:shd w:val="clear" w:color="auto" w:fill="auto"/>
            <w:vAlign w:val="center"/>
          </w:tcPr>
          <w:p w14:paraId="10BBC8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w:t>
            </w:r>
          </w:p>
          <w:p w14:paraId="45E9BA6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4月24日</w:t>
            </w:r>
          </w:p>
        </w:tc>
        <w:tc>
          <w:tcPr>
            <w:tcW w:w="1245" w:type="dxa"/>
            <w:shd w:val="clear" w:color="auto" w:fill="auto"/>
            <w:vAlign w:val="center"/>
          </w:tcPr>
          <w:p w14:paraId="0BF39E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w:t>
            </w:r>
          </w:p>
          <w:p w14:paraId="3C9C1D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5月27日</w:t>
            </w:r>
          </w:p>
        </w:tc>
        <w:tc>
          <w:tcPr>
            <w:tcW w:w="1800" w:type="dxa"/>
            <w:shd w:val="clear" w:color="auto" w:fill="auto"/>
            <w:vAlign w:val="center"/>
          </w:tcPr>
          <w:p w14:paraId="4264501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1.2024年获评校级“优秀毕业生”称号</w:t>
            </w:r>
          </w:p>
          <w:p w14:paraId="3F23D154">
            <w:pPr>
              <w:keepNext w:val="0"/>
              <w:keepLines w:val="0"/>
              <w:pageBreakBefore w:val="0"/>
              <w:kinsoku/>
              <w:wordWrap/>
              <w:overflowPunct/>
              <w:topLinePunct w:val="0"/>
              <w:autoSpaceDE/>
              <w:autoSpaceDN/>
              <w:bidi w:val="0"/>
              <w:spacing w:line="240" w:lineRule="auto"/>
              <w:jc w:val="both"/>
              <w:textAlignment w:val="auto"/>
              <w:rPr>
                <w:rFonts w:hint="eastAsia" w:ascii="方正仿宋_GBK" w:hAnsi="方正仿宋_GBK" w:eastAsia="方正仿宋_GBK" w:cs="方正仿宋_GBK"/>
                <w:kern w:val="2"/>
                <w:sz w:val="20"/>
                <w:szCs w:val="20"/>
                <w:lang w:val="en-US" w:eastAsia="zh-CN" w:bidi="ar-SA"/>
              </w:rPr>
            </w:pPr>
            <w:r>
              <w:rPr>
                <w:rFonts w:hint="eastAsia" w:ascii="方正仿宋_GBK" w:hAnsi="方正仿宋_GBK" w:eastAsia="方正仿宋_GBK" w:cs="方正仿宋_GBK"/>
                <w:color w:val="000000"/>
                <w:sz w:val="20"/>
                <w:szCs w:val="20"/>
              </w:rPr>
              <w:t>2.2024年获得第三届重庆市大学生乡村振兴创意大赛（常规赛道）特等奖</w:t>
            </w:r>
          </w:p>
        </w:tc>
        <w:tc>
          <w:tcPr>
            <w:tcW w:w="645" w:type="dxa"/>
            <w:shd w:val="clear" w:color="auto" w:fill="auto"/>
            <w:vAlign w:val="center"/>
          </w:tcPr>
          <w:p w14:paraId="465A2B9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无</w:t>
            </w:r>
          </w:p>
        </w:tc>
        <w:tc>
          <w:tcPr>
            <w:tcW w:w="640" w:type="dxa"/>
            <w:shd w:val="clear" w:color="auto" w:fill="auto"/>
            <w:vAlign w:val="center"/>
          </w:tcPr>
          <w:p w14:paraId="70D407BA">
            <w:pPr>
              <w:pStyle w:val="4"/>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lang w:val="en-US" w:eastAsia="zh-CN"/>
              </w:rPr>
              <w:t>良好</w:t>
            </w:r>
          </w:p>
        </w:tc>
      </w:tr>
      <w:tr w14:paraId="0603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456B59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19</w:t>
            </w:r>
          </w:p>
        </w:tc>
        <w:tc>
          <w:tcPr>
            <w:tcW w:w="930" w:type="dxa"/>
            <w:shd w:val="clear" w:color="auto" w:fill="auto"/>
            <w:vAlign w:val="center"/>
          </w:tcPr>
          <w:p w14:paraId="1E064D7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赵  娜</w:t>
            </w:r>
          </w:p>
        </w:tc>
        <w:tc>
          <w:tcPr>
            <w:tcW w:w="600" w:type="dxa"/>
            <w:shd w:val="clear" w:color="auto" w:fill="auto"/>
            <w:vAlign w:val="center"/>
          </w:tcPr>
          <w:p w14:paraId="69833B3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女</w:t>
            </w:r>
          </w:p>
        </w:tc>
        <w:tc>
          <w:tcPr>
            <w:tcW w:w="525" w:type="dxa"/>
            <w:shd w:val="clear" w:color="auto" w:fill="auto"/>
            <w:vAlign w:val="center"/>
          </w:tcPr>
          <w:p w14:paraId="283276C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汉族</w:t>
            </w:r>
          </w:p>
        </w:tc>
        <w:tc>
          <w:tcPr>
            <w:tcW w:w="675" w:type="dxa"/>
            <w:shd w:val="clear" w:color="auto" w:fill="auto"/>
            <w:vAlign w:val="center"/>
          </w:tcPr>
          <w:p w14:paraId="63B669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2003年7月</w:t>
            </w:r>
          </w:p>
        </w:tc>
        <w:tc>
          <w:tcPr>
            <w:tcW w:w="735" w:type="dxa"/>
            <w:shd w:val="clear" w:color="auto" w:fill="auto"/>
            <w:vAlign w:val="center"/>
          </w:tcPr>
          <w:p w14:paraId="40030B3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会展经济与管理</w:t>
            </w:r>
          </w:p>
        </w:tc>
        <w:tc>
          <w:tcPr>
            <w:tcW w:w="945" w:type="dxa"/>
            <w:shd w:val="clear" w:color="auto" w:fill="auto"/>
            <w:vAlign w:val="center"/>
          </w:tcPr>
          <w:p w14:paraId="4C1443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2021级2班</w:t>
            </w:r>
          </w:p>
        </w:tc>
        <w:tc>
          <w:tcPr>
            <w:tcW w:w="855" w:type="dxa"/>
            <w:shd w:val="clear" w:color="auto" w:fill="auto"/>
            <w:vAlign w:val="center"/>
          </w:tcPr>
          <w:p w14:paraId="7FB516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无</w:t>
            </w:r>
          </w:p>
        </w:tc>
        <w:tc>
          <w:tcPr>
            <w:tcW w:w="1320" w:type="dxa"/>
            <w:shd w:val="clear" w:color="auto" w:fill="auto"/>
            <w:vAlign w:val="center"/>
          </w:tcPr>
          <w:p w14:paraId="4D673B7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2022年</w:t>
            </w:r>
          </w:p>
          <w:p w14:paraId="44B44D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2月20日</w:t>
            </w:r>
          </w:p>
        </w:tc>
        <w:tc>
          <w:tcPr>
            <w:tcW w:w="1275" w:type="dxa"/>
            <w:shd w:val="clear" w:color="auto" w:fill="auto"/>
            <w:vAlign w:val="center"/>
          </w:tcPr>
          <w:p w14:paraId="667DBC5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2023年</w:t>
            </w:r>
          </w:p>
          <w:p w14:paraId="20EE34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3月30日</w:t>
            </w:r>
          </w:p>
        </w:tc>
        <w:tc>
          <w:tcPr>
            <w:tcW w:w="1215" w:type="dxa"/>
            <w:shd w:val="clear" w:color="auto" w:fill="auto"/>
            <w:vAlign w:val="center"/>
          </w:tcPr>
          <w:p w14:paraId="4AF2A42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w:t>
            </w:r>
          </w:p>
          <w:p w14:paraId="20B86C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4月24日</w:t>
            </w:r>
          </w:p>
        </w:tc>
        <w:tc>
          <w:tcPr>
            <w:tcW w:w="1245" w:type="dxa"/>
            <w:shd w:val="clear" w:color="auto" w:fill="auto"/>
            <w:vAlign w:val="center"/>
          </w:tcPr>
          <w:p w14:paraId="4BD0A6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w:t>
            </w:r>
          </w:p>
          <w:p w14:paraId="57393F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5月27日</w:t>
            </w:r>
          </w:p>
        </w:tc>
        <w:tc>
          <w:tcPr>
            <w:tcW w:w="1800" w:type="dxa"/>
            <w:shd w:val="clear" w:color="auto" w:fill="auto"/>
            <w:vAlign w:val="center"/>
          </w:tcPr>
          <w:p w14:paraId="2C2C1D2A">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1.2024年11月获评校级“优秀毕业生”称号</w:t>
            </w:r>
          </w:p>
          <w:p w14:paraId="74273032">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2.2025年4月获得“校级综合奖学金”二等</w:t>
            </w:r>
          </w:p>
        </w:tc>
        <w:tc>
          <w:tcPr>
            <w:tcW w:w="645" w:type="dxa"/>
            <w:shd w:val="clear" w:color="auto" w:fill="auto"/>
            <w:vAlign w:val="center"/>
          </w:tcPr>
          <w:p w14:paraId="573F240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无</w:t>
            </w:r>
          </w:p>
        </w:tc>
        <w:tc>
          <w:tcPr>
            <w:tcW w:w="640" w:type="dxa"/>
            <w:shd w:val="clear" w:color="auto" w:fill="auto"/>
            <w:vAlign w:val="center"/>
          </w:tcPr>
          <w:p w14:paraId="3E0103D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良好</w:t>
            </w:r>
          </w:p>
        </w:tc>
      </w:tr>
      <w:tr w14:paraId="18C1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2E8BDA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930" w:type="dxa"/>
            <w:shd w:val="clear" w:color="auto" w:fill="auto"/>
            <w:vAlign w:val="center"/>
          </w:tcPr>
          <w:p w14:paraId="3A45CD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霍  杰</w:t>
            </w:r>
          </w:p>
        </w:tc>
        <w:tc>
          <w:tcPr>
            <w:tcW w:w="600" w:type="dxa"/>
            <w:shd w:val="clear" w:color="auto" w:fill="auto"/>
            <w:vAlign w:val="center"/>
          </w:tcPr>
          <w:p w14:paraId="2610638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男</w:t>
            </w:r>
          </w:p>
        </w:tc>
        <w:tc>
          <w:tcPr>
            <w:tcW w:w="525" w:type="dxa"/>
            <w:shd w:val="clear" w:color="auto" w:fill="auto"/>
            <w:vAlign w:val="center"/>
          </w:tcPr>
          <w:p w14:paraId="01BF84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汉族</w:t>
            </w:r>
          </w:p>
        </w:tc>
        <w:tc>
          <w:tcPr>
            <w:tcW w:w="675" w:type="dxa"/>
            <w:shd w:val="clear" w:color="auto" w:fill="auto"/>
            <w:vAlign w:val="center"/>
          </w:tcPr>
          <w:p w14:paraId="0ED47E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2001年6月</w:t>
            </w:r>
          </w:p>
        </w:tc>
        <w:tc>
          <w:tcPr>
            <w:tcW w:w="735" w:type="dxa"/>
            <w:shd w:val="clear" w:color="auto" w:fill="auto"/>
            <w:vAlign w:val="center"/>
          </w:tcPr>
          <w:p w14:paraId="682A35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会展经济与管理</w:t>
            </w:r>
          </w:p>
        </w:tc>
        <w:tc>
          <w:tcPr>
            <w:tcW w:w="945" w:type="dxa"/>
            <w:shd w:val="clear" w:color="auto" w:fill="auto"/>
            <w:vAlign w:val="center"/>
          </w:tcPr>
          <w:p w14:paraId="2F0476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2021级2班</w:t>
            </w:r>
          </w:p>
        </w:tc>
        <w:tc>
          <w:tcPr>
            <w:tcW w:w="855" w:type="dxa"/>
            <w:shd w:val="clear" w:color="auto" w:fill="auto"/>
            <w:vAlign w:val="center"/>
          </w:tcPr>
          <w:p w14:paraId="268A5A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无</w:t>
            </w:r>
          </w:p>
        </w:tc>
        <w:tc>
          <w:tcPr>
            <w:tcW w:w="1320" w:type="dxa"/>
            <w:shd w:val="clear" w:color="auto" w:fill="auto"/>
            <w:vAlign w:val="center"/>
          </w:tcPr>
          <w:p w14:paraId="11C0668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2022年</w:t>
            </w:r>
          </w:p>
          <w:p w14:paraId="4766F8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8月13日</w:t>
            </w:r>
          </w:p>
        </w:tc>
        <w:tc>
          <w:tcPr>
            <w:tcW w:w="1275" w:type="dxa"/>
            <w:shd w:val="clear" w:color="auto" w:fill="auto"/>
            <w:vAlign w:val="center"/>
          </w:tcPr>
          <w:p w14:paraId="118C582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2023年</w:t>
            </w:r>
          </w:p>
          <w:p w14:paraId="4D3268E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3月30日</w:t>
            </w:r>
          </w:p>
        </w:tc>
        <w:tc>
          <w:tcPr>
            <w:tcW w:w="1215" w:type="dxa"/>
            <w:shd w:val="clear" w:color="auto" w:fill="auto"/>
            <w:vAlign w:val="center"/>
          </w:tcPr>
          <w:p w14:paraId="3BB894F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w:t>
            </w:r>
          </w:p>
          <w:p w14:paraId="4CB974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4月24日</w:t>
            </w:r>
          </w:p>
        </w:tc>
        <w:tc>
          <w:tcPr>
            <w:tcW w:w="1245" w:type="dxa"/>
            <w:shd w:val="clear" w:color="auto" w:fill="auto"/>
            <w:vAlign w:val="center"/>
          </w:tcPr>
          <w:p w14:paraId="348D39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w:t>
            </w:r>
          </w:p>
          <w:p w14:paraId="1D03F3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5月27日</w:t>
            </w:r>
          </w:p>
        </w:tc>
        <w:tc>
          <w:tcPr>
            <w:tcW w:w="1800" w:type="dxa"/>
            <w:shd w:val="clear" w:color="auto" w:fill="auto"/>
            <w:vAlign w:val="center"/>
          </w:tcPr>
          <w:p w14:paraId="7884CFBB">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1.2024年11月获得第十八届全国高校商业精英挑战赛重庆市二等奖和全国二等奖</w:t>
            </w:r>
          </w:p>
          <w:p w14:paraId="6576FBBA">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2.2024-2025第二学期获得“校级综合奖学金”特等</w:t>
            </w:r>
          </w:p>
        </w:tc>
        <w:tc>
          <w:tcPr>
            <w:tcW w:w="645" w:type="dxa"/>
            <w:shd w:val="clear" w:color="auto" w:fill="auto"/>
            <w:vAlign w:val="center"/>
          </w:tcPr>
          <w:p w14:paraId="4CBB5D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无</w:t>
            </w:r>
          </w:p>
        </w:tc>
        <w:tc>
          <w:tcPr>
            <w:tcW w:w="640" w:type="dxa"/>
            <w:shd w:val="clear" w:color="auto" w:fill="auto"/>
            <w:vAlign w:val="center"/>
          </w:tcPr>
          <w:p w14:paraId="1320D8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良好</w:t>
            </w:r>
          </w:p>
        </w:tc>
      </w:tr>
      <w:tr w14:paraId="666B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1" w:type="dxa"/>
            <w:vAlign w:val="center"/>
          </w:tcPr>
          <w:p w14:paraId="1CA03D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21</w:t>
            </w:r>
          </w:p>
        </w:tc>
        <w:tc>
          <w:tcPr>
            <w:tcW w:w="930" w:type="dxa"/>
            <w:shd w:val="clear" w:color="auto" w:fill="auto"/>
            <w:vAlign w:val="center"/>
          </w:tcPr>
          <w:p w14:paraId="554D05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骆晓米</w:t>
            </w:r>
          </w:p>
        </w:tc>
        <w:tc>
          <w:tcPr>
            <w:tcW w:w="600" w:type="dxa"/>
            <w:shd w:val="clear" w:color="auto" w:fill="auto"/>
            <w:vAlign w:val="center"/>
          </w:tcPr>
          <w:p w14:paraId="482AF48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女</w:t>
            </w:r>
          </w:p>
        </w:tc>
        <w:tc>
          <w:tcPr>
            <w:tcW w:w="525" w:type="dxa"/>
            <w:shd w:val="clear" w:color="auto" w:fill="auto"/>
            <w:vAlign w:val="center"/>
          </w:tcPr>
          <w:p w14:paraId="03F70E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汉族</w:t>
            </w:r>
          </w:p>
        </w:tc>
        <w:tc>
          <w:tcPr>
            <w:tcW w:w="675" w:type="dxa"/>
            <w:shd w:val="clear" w:color="auto" w:fill="auto"/>
            <w:vAlign w:val="center"/>
          </w:tcPr>
          <w:p w14:paraId="3AF008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2004年6月</w:t>
            </w:r>
          </w:p>
        </w:tc>
        <w:tc>
          <w:tcPr>
            <w:tcW w:w="735" w:type="dxa"/>
            <w:shd w:val="clear" w:color="auto" w:fill="auto"/>
            <w:vAlign w:val="center"/>
          </w:tcPr>
          <w:p w14:paraId="2AF81B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会展经济与管理</w:t>
            </w:r>
          </w:p>
        </w:tc>
        <w:tc>
          <w:tcPr>
            <w:tcW w:w="945" w:type="dxa"/>
            <w:shd w:val="clear" w:color="auto" w:fill="auto"/>
            <w:vAlign w:val="center"/>
          </w:tcPr>
          <w:p w14:paraId="09CEE5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2022级2班</w:t>
            </w:r>
          </w:p>
        </w:tc>
        <w:tc>
          <w:tcPr>
            <w:tcW w:w="855" w:type="dxa"/>
            <w:shd w:val="clear" w:color="auto" w:fill="auto"/>
            <w:vAlign w:val="center"/>
          </w:tcPr>
          <w:p w14:paraId="2DD6F7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系主任助理、班长</w:t>
            </w:r>
          </w:p>
        </w:tc>
        <w:tc>
          <w:tcPr>
            <w:tcW w:w="1320" w:type="dxa"/>
            <w:shd w:val="clear" w:color="auto" w:fill="auto"/>
            <w:vAlign w:val="center"/>
          </w:tcPr>
          <w:p w14:paraId="1811F4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2022年</w:t>
            </w:r>
          </w:p>
          <w:p w14:paraId="72D9E9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8月15日</w:t>
            </w:r>
          </w:p>
        </w:tc>
        <w:tc>
          <w:tcPr>
            <w:tcW w:w="1275" w:type="dxa"/>
            <w:shd w:val="clear" w:color="auto" w:fill="auto"/>
            <w:vAlign w:val="center"/>
          </w:tcPr>
          <w:p w14:paraId="784D62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2023年</w:t>
            </w:r>
          </w:p>
          <w:p w14:paraId="64E2BB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3月30日</w:t>
            </w:r>
          </w:p>
        </w:tc>
        <w:tc>
          <w:tcPr>
            <w:tcW w:w="1215" w:type="dxa"/>
            <w:shd w:val="clear" w:color="auto" w:fill="auto"/>
            <w:vAlign w:val="center"/>
          </w:tcPr>
          <w:p w14:paraId="6492636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w:t>
            </w:r>
          </w:p>
          <w:p w14:paraId="0962177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4月24日</w:t>
            </w:r>
          </w:p>
        </w:tc>
        <w:tc>
          <w:tcPr>
            <w:tcW w:w="1245" w:type="dxa"/>
            <w:shd w:val="clear" w:color="auto" w:fill="auto"/>
            <w:vAlign w:val="center"/>
          </w:tcPr>
          <w:p w14:paraId="53DB83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2024年</w:t>
            </w:r>
          </w:p>
          <w:p w14:paraId="696C48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5月27日</w:t>
            </w:r>
          </w:p>
        </w:tc>
        <w:tc>
          <w:tcPr>
            <w:tcW w:w="1800" w:type="dxa"/>
            <w:shd w:val="clear" w:color="auto" w:fill="auto"/>
            <w:vAlign w:val="center"/>
          </w:tcPr>
          <w:p w14:paraId="3B7E8C5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1.“正大杯”第十五届全国大学生市场调查与分析大赛省级二等奖；</w:t>
            </w:r>
          </w:p>
          <w:p w14:paraId="783366D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w:t>
            </w:r>
            <w:r>
              <w:rPr>
                <w:rFonts w:hint="eastAsia" w:ascii="方正仿宋_GBK" w:hAnsi="方正仿宋_GBK" w:eastAsia="方正仿宋_GBK" w:cs="方正仿宋_GBK"/>
                <w:color w:val="000000"/>
                <w:sz w:val="20"/>
                <w:szCs w:val="20"/>
                <w:lang w:val="en-US" w:eastAsia="zh-CN"/>
              </w:rPr>
              <w:t>.</w:t>
            </w:r>
            <w:r>
              <w:rPr>
                <w:rFonts w:hint="eastAsia" w:ascii="方正仿宋_GBK" w:hAnsi="方正仿宋_GBK" w:eastAsia="方正仿宋_GBK" w:cs="方正仿宋_GBK"/>
                <w:color w:val="000000"/>
                <w:sz w:val="20"/>
                <w:szCs w:val="20"/>
              </w:rPr>
              <w:t>校级特等综合奖学金；</w:t>
            </w:r>
          </w:p>
          <w:p w14:paraId="27D94AF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3.2024重庆会展业年度会展专业优秀大学生；</w:t>
            </w:r>
          </w:p>
          <w:p w14:paraId="7D4515E3">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4.第十八届全国高校商业精英挑战赛文旅与会展创新创业实践竟赛会展项目策划赛国家级三等奖；</w:t>
            </w:r>
          </w:p>
          <w:p w14:paraId="6A1C2FC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5.第十四届远华杯全国大学生会展+创意大赛会展+设计三等奖；</w:t>
            </w:r>
          </w:p>
          <w:p w14:paraId="24349E2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6.第十八届全国高校商业精英挑战赛文旅与会展创新创业实践竞赛VI赛重庆市一等奖。</w:t>
            </w:r>
          </w:p>
        </w:tc>
        <w:tc>
          <w:tcPr>
            <w:tcW w:w="645" w:type="dxa"/>
            <w:shd w:val="clear" w:color="auto" w:fill="auto"/>
            <w:vAlign w:val="center"/>
          </w:tcPr>
          <w:p w14:paraId="45F2C8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无</w:t>
            </w:r>
          </w:p>
        </w:tc>
        <w:tc>
          <w:tcPr>
            <w:tcW w:w="640" w:type="dxa"/>
            <w:shd w:val="clear" w:color="auto" w:fill="auto"/>
            <w:vAlign w:val="center"/>
          </w:tcPr>
          <w:p w14:paraId="28D337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color w:val="000000"/>
                <w:kern w:val="2"/>
                <w:sz w:val="20"/>
                <w:szCs w:val="20"/>
                <w:lang w:val="en-US" w:eastAsia="zh-CN" w:bidi="ar-SA"/>
              </w:rPr>
            </w:pPr>
            <w:r>
              <w:rPr>
                <w:rFonts w:hint="eastAsia" w:ascii="方正仿宋_GBK" w:hAnsi="方正仿宋_GBK" w:eastAsia="方正仿宋_GBK" w:cs="方正仿宋_GBK"/>
                <w:color w:val="000000"/>
                <w:sz w:val="20"/>
                <w:szCs w:val="20"/>
              </w:rPr>
              <w:t>良好</w:t>
            </w:r>
          </w:p>
        </w:tc>
      </w:tr>
    </w:tbl>
    <w:p w14:paraId="162741D8">
      <w:pPr>
        <w:tabs>
          <w:tab w:val="left" w:pos="2357"/>
          <w:tab w:val="left" w:pos="2791"/>
          <w:tab w:val="left" w:pos="3662"/>
          <w:tab w:val="left" w:pos="4608"/>
          <w:tab w:val="left" w:pos="5582"/>
          <w:tab w:val="left" w:pos="7294"/>
          <w:tab w:val="left" w:pos="8165"/>
          <w:tab w:val="left" w:pos="9050"/>
          <w:tab w:val="left" w:pos="9860"/>
          <w:tab w:val="left" w:pos="10882"/>
          <w:tab w:val="left" w:pos="11407"/>
          <w:tab w:val="left" w:pos="11842"/>
          <w:tab w:val="left" w:pos="12307"/>
          <w:tab w:val="left" w:pos="12727"/>
          <w:tab w:val="left" w:pos="13253"/>
        </w:tabs>
        <w:autoSpaceDE w:val="0"/>
        <w:autoSpaceDN w:val="0"/>
        <w:adjustRightInd w:val="0"/>
        <w:spacing w:line="160" w:lineRule="exact"/>
        <w:rPr>
          <w:rFonts w:hint="eastAsia" w:ascii="仿宋_GB2312" w:eastAsia="仿宋_GB2312" w:cs="宋体"/>
          <w:b/>
          <w:bCs/>
          <w:color w:val="000000"/>
          <w:kern w:val="0"/>
        </w:rPr>
      </w:pPr>
    </w:p>
    <w:p w14:paraId="0DC11E60">
      <w:pPr>
        <w:widowControl/>
        <w:spacing w:line="540" w:lineRule="exact"/>
        <w:rPr>
          <w:color w:val="FF0000"/>
        </w:rPr>
      </w:pPr>
      <w:r>
        <w:rPr>
          <w:rFonts w:hint="eastAsia" w:ascii="方正楷体_GBK" w:hAnsi="宋体" w:eastAsia="方正楷体_GBK"/>
        </w:rPr>
        <w:t>备注：本表可根据内容多少调整空格大小。</w:t>
      </w:r>
      <w:bookmarkStart w:id="0" w:name="_GoBack"/>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69415FC7-7BF6-4640-95D4-910F4124333A}"/>
  </w:font>
  <w:font w:name="方正黑体_GBK">
    <w:panose1 w:val="03000509000000000000"/>
    <w:charset w:val="86"/>
    <w:family w:val="script"/>
    <w:pitch w:val="default"/>
    <w:sig w:usb0="00000001" w:usb1="080E0000" w:usb2="00000000" w:usb3="00000000" w:csb0="00040000" w:csb1="00000000"/>
    <w:embedRegular r:id="rId2" w:fontKey="{4739C1A5-D6C8-4170-9527-04E71800D647}"/>
  </w:font>
  <w:font w:name="仿宋_GB2312">
    <w:altName w:val="仿宋"/>
    <w:panose1 w:val="00000000000000000000"/>
    <w:charset w:val="86"/>
    <w:family w:val="modern"/>
    <w:pitch w:val="default"/>
    <w:sig w:usb0="00000000" w:usb1="00000000" w:usb2="00000000" w:usb3="00000000" w:csb0="00040000" w:csb1="00000000"/>
    <w:embedRegular r:id="rId3" w:fontKey="{6348B100-7338-4F9F-8194-C01FA46F6758}"/>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E0000" w:usb2="00000000" w:usb3="00000000" w:csb0="00040000" w:csb1="00000000"/>
    <w:embedRegular r:id="rId4" w:fontKey="{81AA4635-3715-4A80-B812-7CEC7350958B}"/>
  </w:font>
  <w:font w:name="方正楷体_GBK">
    <w:panose1 w:val="03000509000000000000"/>
    <w:charset w:val="86"/>
    <w:family w:val="script"/>
    <w:pitch w:val="default"/>
    <w:sig w:usb0="00000001" w:usb1="080E0000" w:usb2="00000000" w:usb3="00000000" w:csb0="00040000" w:csb1="00000000"/>
    <w:embedRegular r:id="rId5" w:fontKey="{24A14169-AC3F-49EA-9655-685FA28B80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4BC"/>
    <w:rsid w:val="00026C97"/>
    <w:rsid w:val="00033084"/>
    <w:rsid w:val="00062963"/>
    <w:rsid w:val="00131EB2"/>
    <w:rsid w:val="00191CE3"/>
    <w:rsid w:val="001A7DF6"/>
    <w:rsid w:val="00246A07"/>
    <w:rsid w:val="0027155C"/>
    <w:rsid w:val="003F6937"/>
    <w:rsid w:val="00475F62"/>
    <w:rsid w:val="005364A6"/>
    <w:rsid w:val="005A71D0"/>
    <w:rsid w:val="005E14BC"/>
    <w:rsid w:val="005F5F68"/>
    <w:rsid w:val="006B1929"/>
    <w:rsid w:val="007525EF"/>
    <w:rsid w:val="007C499F"/>
    <w:rsid w:val="00871064"/>
    <w:rsid w:val="008A3998"/>
    <w:rsid w:val="008B1408"/>
    <w:rsid w:val="008F1EF3"/>
    <w:rsid w:val="0092665E"/>
    <w:rsid w:val="009825EE"/>
    <w:rsid w:val="00C25798"/>
    <w:rsid w:val="00C71472"/>
    <w:rsid w:val="00C71DC0"/>
    <w:rsid w:val="00C9013D"/>
    <w:rsid w:val="00C93826"/>
    <w:rsid w:val="00D43804"/>
    <w:rsid w:val="00D7225C"/>
    <w:rsid w:val="00EC5032"/>
    <w:rsid w:val="00FC2602"/>
    <w:rsid w:val="27B31230"/>
    <w:rsid w:val="2F04398C"/>
    <w:rsid w:val="63EA2F75"/>
    <w:rsid w:val="7E6A7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正文 New New New New"/>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8</Pages>
  <Words>2535</Words>
  <Characters>3450</Characters>
  <Lines>7</Lines>
  <Paragraphs>2</Paragraphs>
  <TotalTime>10</TotalTime>
  <ScaleCrop>false</ScaleCrop>
  <LinksUpToDate>false</LinksUpToDate>
  <CharactersWithSpaces>3500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2022-08-31T09:32:00Z</dcterms:created>
  <dc:creator>陈宇</dc:creator>
  <cp:lastModifiedBy>黄凯</cp:lastModifiedBy>
  <dcterms:modified xsi:type="dcterms:W3CDTF">2025-05-29T02:01:54Z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eyJoZGlkIjoiNTc3NTJiN2M2YmQ2Y2UyNDA0ZWMwM2E3MGRkYTAwZTIiLCJ1c2VySWQiOiIyNTQxMTU4ODQifQ==</vt:lpwstr>
  </property>
  <property fmtid="{D5CDD505-2E9C-101B-9397-08002B2CF9AE}" pid="3" name="KSOProductBuildVer">
    <vt:lpwstr>2052-12.1.0.21171</vt:lpwstr>
  </property>
  <property fmtid="{D5CDD505-2E9C-101B-9397-08002B2CF9AE}" pid="4" name="ICV">
    <vt:lpwstr>A4603E3C3F864F568477493326A16180_13</vt:lpwstr>
  </property>
</Properties>
</file>